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073B3" w14:textId="676A90CA" w:rsidR="00CA1CFD" w:rsidRPr="00E12C04" w:rsidRDefault="005E6C09" w:rsidP="001242B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FF644" wp14:editId="38DF2B50">
                <wp:simplePos x="0" y="0"/>
                <wp:positionH relativeFrom="page">
                  <wp:posOffset>4791075</wp:posOffset>
                </wp:positionH>
                <wp:positionV relativeFrom="page">
                  <wp:posOffset>2181225</wp:posOffset>
                </wp:positionV>
                <wp:extent cx="2419350" cy="274320"/>
                <wp:effectExtent l="0" t="0" r="0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93D9A" w14:textId="2B84EB97" w:rsidR="00E239F7" w:rsidRPr="00482A25" w:rsidRDefault="005E6C0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E6C09">
                              <w:rPr>
                                <w:szCs w:val="28"/>
                                <w:lang w:val="ru-RU"/>
                              </w:rPr>
                              <w:t>СЭД-2022-299-01-01-05.С-791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77.25pt;margin-top:171.75pt;width:190.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" filled="f" stroked="f">
                <v:textbox inset="0,0,0,0">
                  <w:txbxContent>
                    <w:p w14:paraId="72793D9A" w14:textId="2B84EB97" w:rsidR="00E239F7" w:rsidRPr="00482A25" w:rsidRDefault="005E6C0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E6C09">
                        <w:rPr>
                          <w:szCs w:val="28"/>
                          <w:lang w:val="ru-RU"/>
                        </w:rPr>
                        <w:t>СЭД-2022-299-01-01-05.С-791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6FEB" w:rsidRPr="00E12C0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22374" wp14:editId="4C66EC0A">
                <wp:simplePos x="0" y="0"/>
                <wp:positionH relativeFrom="page">
                  <wp:posOffset>906449</wp:posOffset>
                </wp:positionH>
                <wp:positionV relativeFrom="page">
                  <wp:posOffset>2989690</wp:posOffset>
                </wp:positionV>
                <wp:extent cx="2623820" cy="1256307"/>
                <wp:effectExtent l="0" t="0" r="5080" b="127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256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277B1" w14:textId="77777777" w:rsidR="00E239F7" w:rsidRDefault="00987BEA" w:rsidP="00E239F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987BEA">
                              <w:rPr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57D69FDC" w14:textId="77777777" w:rsidR="00E239F7" w:rsidRDefault="00987BEA" w:rsidP="00E239F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987BEA">
                              <w:rPr>
                                <w:szCs w:val="28"/>
                              </w:rPr>
                              <w:t xml:space="preserve">в постановление администрации Пермского муниципального района </w:t>
                            </w:r>
                          </w:p>
                          <w:p w14:paraId="5FBF9D9A" w14:textId="2E964075" w:rsidR="00542321" w:rsidRDefault="00987BEA" w:rsidP="00542321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987BEA">
                              <w:rPr>
                                <w:szCs w:val="28"/>
                              </w:rPr>
                              <w:t xml:space="preserve">от </w:t>
                            </w:r>
                            <w:r w:rsidR="00827626" w:rsidRPr="00FE5336">
                              <w:rPr>
                                <w:szCs w:val="28"/>
                              </w:rPr>
                              <w:t>05</w:t>
                            </w:r>
                            <w:r w:rsidR="00026BB1" w:rsidRPr="00FE5336">
                              <w:rPr>
                                <w:szCs w:val="28"/>
                              </w:rPr>
                              <w:t xml:space="preserve"> декабря </w:t>
                            </w:r>
                            <w:r w:rsidR="00827626" w:rsidRPr="00FE5336">
                              <w:rPr>
                                <w:szCs w:val="28"/>
                              </w:rPr>
                              <w:t>2012</w:t>
                            </w:r>
                            <w:r w:rsidR="00E8356E" w:rsidRPr="00FE5336">
                              <w:rPr>
                                <w:szCs w:val="28"/>
                              </w:rPr>
                              <w:t xml:space="preserve"> </w:t>
                            </w:r>
                            <w:r w:rsidR="00026BB1" w:rsidRPr="00FE5336">
                              <w:rPr>
                                <w:szCs w:val="28"/>
                              </w:rPr>
                              <w:t>г.</w:t>
                            </w:r>
                            <w:r w:rsidR="00026BB1">
                              <w:rPr>
                                <w:szCs w:val="28"/>
                              </w:rPr>
                              <w:t xml:space="preserve"> </w:t>
                            </w:r>
                            <w:r w:rsidR="00827626">
                              <w:rPr>
                                <w:szCs w:val="28"/>
                              </w:rPr>
                              <w:t>№</w:t>
                            </w:r>
                            <w:r w:rsidR="00542321">
                              <w:rPr>
                                <w:szCs w:val="28"/>
                              </w:rPr>
                              <w:t xml:space="preserve"> 3462</w:t>
                            </w:r>
                            <w:r w:rsidR="00E239F7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27097356" w14:textId="2CA3510B" w:rsidR="007C11A9" w:rsidRPr="00987BEA" w:rsidRDefault="00987BEA" w:rsidP="00E239F7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«</w:t>
                            </w:r>
                            <w:fldSimple w:instr=" DOCPROPERTY  doc_summary  \* MERGEFORMAT ">
                              <w:r w:rsidR="00D749F3" w:rsidRPr="00987BEA">
                                <w:t>О</w:t>
                              </w:r>
                              <w:r w:rsidR="00B46C2A">
                                <w:t xml:space="preserve"> создании </w:t>
                              </w:r>
                              <w:r w:rsidR="00B46C2A" w:rsidRPr="00270821">
                                <w:t>Муниципального</w:t>
                              </w:r>
                              <w:r w:rsidR="00B46C2A">
                                <w:t xml:space="preserve"> казенного учреждения </w:t>
                              </w:r>
                              <w:r w:rsidR="0019429F">
                                <w:rPr>
                                  <w:szCs w:val="28"/>
                                </w:rPr>
                                <w:t>«</w:t>
                              </w:r>
                              <w:r w:rsidR="00B46C2A">
                                <w:t>Архив Пермского района</w:t>
                              </w:r>
                              <w:r w:rsidR="0019429F" w:rsidRPr="0019429F">
                                <w:t>»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1.35pt;margin-top:235.4pt;width:206.6pt;height:9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5FrAIAAKo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" filled="f" stroked="f">
                <v:textbox inset="0,0,0,0">
                  <w:txbxContent>
                    <w:p w14:paraId="34A277B1" w14:textId="77777777" w:rsidR="00E239F7" w:rsidRDefault="00987BEA" w:rsidP="00E239F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987BEA">
                        <w:rPr>
                          <w:szCs w:val="28"/>
                        </w:rPr>
                        <w:t xml:space="preserve">О внесении изменений </w:t>
                      </w:r>
                    </w:p>
                    <w:p w14:paraId="57D69FDC" w14:textId="77777777" w:rsidR="00E239F7" w:rsidRDefault="00987BEA" w:rsidP="00E239F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987BEA">
                        <w:rPr>
                          <w:szCs w:val="28"/>
                        </w:rPr>
                        <w:t xml:space="preserve">в постановление администрации Пермского муниципального района </w:t>
                      </w:r>
                    </w:p>
                    <w:p w14:paraId="5FBF9D9A" w14:textId="2E964075" w:rsidR="00542321" w:rsidRDefault="00987BEA" w:rsidP="00542321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987BEA">
                        <w:rPr>
                          <w:szCs w:val="28"/>
                        </w:rPr>
                        <w:t xml:space="preserve">от </w:t>
                      </w:r>
                      <w:r w:rsidR="00827626" w:rsidRPr="00FE5336">
                        <w:rPr>
                          <w:szCs w:val="28"/>
                        </w:rPr>
                        <w:t>05</w:t>
                      </w:r>
                      <w:r w:rsidR="00026BB1" w:rsidRPr="00FE5336">
                        <w:rPr>
                          <w:szCs w:val="28"/>
                        </w:rPr>
                        <w:t xml:space="preserve"> декабря </w:t>
                      </w:r>
                      <w:r w:rsidR="00827626" w:rsidRPr="00FE5336">
                        <w:rPr>
                          <w:szCs w:val="28"/>
                        </w:rPr>
                        <w:t>2012</w:t>
                      </w:r>
                      <w:r w:rsidR="00E8356E" w:rsidRPr="00FE5336">
                        <w:rPr>
                          <w:szCs w:val="28"/>
                        </w:rPr>
                        <w:t xml:space="preserve"> </w:t>
                      </w:r>
                      <w:r w:rsidR="00026BB1" w:rsidRPr="00FE5336">
                        <w:rPr>
                          <w:szCs w:val="28"/>
                        </w:rPr>
                        <w:t>г.</w:t>
                      </w:r>
                      <w:r w:rsidR="00026BB1">
                        <w:rPr>
                          <w:szCs w:val="28"/>
                        </w:rPr>
                        <w:t xml:space="preserve"> </w:t>
                      </w:r>
                      <w:r w:rsidR="00827626">
                        <w:rPr>
                          <w:szCs w:val="28"/>
                        </w:rPr>
                        <w:t>№</w:t>
                      </w:r>
                      <w:r w:rsidR="00542321">
                        <w:rPr>
                          <w:szCs w:val="28"/>
                        </w:rPr>
                        <w:t xml:space="preserve"> 3462</w:t>
                      </w:r>
                      <w:r w:rsidR="00E239F7">
                        <w:rPr>
                          <w:szCs w:val="28"/>
                        </w:rPr>
                        <w:t xml:space="preserve"> </w:t>
                      </w:r>
                    </w:p>
                    <w:p w14:paraId="27097356" w14:textId="2CA3510B" w:rsidR="007C11A9" w:rsidRPr="00987BEA" w:rsidRDefault="00987BEA" w:rsidP="00E239F7">
                      <w:pPr>
                        <w:pStyle w:val="a5"/>
                        <w:spacing w:after="0"/>
                      </w:pPr>
                      <w:r>
                        <w:rPr>
                          <w:szCs w:val="28"/>
                        </w:rPr>
                        <w:t>«</w:t>
                      </w:r>
                      <w:r w:rsidR="001A15B5">
                        <w:fldChar w:fldCharType="begin"/>
                      </w:r>
                      <w:r w:rsidR="001A15B5">
                        <w:instrText xml:space="preserve"> DOCPROPERTY  doc_summary  \* MERGEFORMAT </w:instrText>
                      </w:r>
                      <w:r w:rsidR="001A15B5">
                        <w:fldChar w:fldCharType="separate"/>
                      </w:r>
                      <w:r w:rsidR="00D749F3" w:rsidRPr="00987BEA">
                        <w:t>О</w:t>
                      </w:r>
                      <w:r w:rsidR="00B46C2A">
                        <w:t xml:space="preserve"> создании </w:t>
                      </w:r>
                      <w:r w:rsidR="00B46C2A" w:rsidRPr="00270821">
                        <w:t>Муниципального</w:t>
                      </w:r>
                      <w:r w:rsidR="00B46C2A">
                        <w:t xml:space="preserve"> казенного учреждения </w:t>
                      </w:r>
                      <w:r w:rsidR="0019429F">
                        <w:rPr>
                          <w:szCs w:val="28"/>
                        </w:rPr>
                        <w:t>«</w:t>
                      </w:r>
                      <w:r w:rsidR="00B46C2A">
                        <w:t>Архив Пермского района</w:t>
                      </w:r>
                      <w:r w:rsidR="0019429F" w:rsidRPr="0019429F">
                        <w:t>»</w:t>
                      </w:r>
                      <w:r w:rsidR="001A15B5"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39F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3FC92" wp14:editId="7E4192BC">
                <wp:simplePos x="0" y="0"/>
                <wp:positionH relativeFrom="page">
                  <wp:posOffset>1550670</wp:posOffset>
                </wp:positionH>
                <wp:positionV relativeFrom="page">
                  <wp:posOffset>2181225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89902D" w14:textId="07BF7959" w:rsidR="00E239F7" w:rsidRPr="00482A25" w:rsidRDefault="005E6C0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22.1pt;margin-top:171.7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" filled="f" stroked="f">
                <v:textbox inset="0,0,0,0">
                  <w:txbxContent>
                    <w:p w14:paraId="3789902D" w14:textId="07BF7959" w:rsidR="00E239F7" w:rsidRPr="00482A25" w:rsidRDefault="005E6C0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29FF" w:rsidRPr="00E12C04">
        <w:rPr>
          <w:b w:val="0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5E6ECAC6" wp14:editId="5B65F92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0" b="0"/>
            <wp:wrapTopAndBottom/>
            <wp:docPr id="8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FF" w:rsidRPr="00E12C0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14243B" wp14:editId="09BEEE3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4B87E" w14:textId="77777777" w:rsidR="007C11A9" w:rsidRPr="00482A25" w:rsidRDefault="007C11A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84cYw+EA&#10;AAAMAQAADwAAAAAAAAAAAAAAAAANBQAAZHJzL2Rvd25yZXYueG1sUEsFBgAAAAAEAAQA8wAAABsG&#10;AAAAAA==&#10;" filled="f" stroked="f">
                <v:textbox inset="0,0,0,0">
                  <w:txbxContent>
                    <w:p w14:paraId="31A4B87E" w14:textId="77777777" w:rsidR="007C11A9" w:rsidRPr="00482A25" w:rsidRDefault="007C11A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29FF" w:rsidRPr="00E12C0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C45990" wp14:editId="13ACD70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94355" w14:textId="77777777" w:rsidR="007C11A9" w:rsidRPr="00482A25" w:rsidRDefault="007C11A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22.1pt;margin-top:178.6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0C4swIAALA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" filled="f" stroked="f">
                <v:textbox inset="0,0,0,0">
                  <w:txbxContent>
                    <w:p w14:paraId="09494355" w14:textId="77777777" w:rsidR="007C11A9" w:rsidRPr="00482A25" w:rsidRDefault="007C11A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29FF" w:rsidRPr="00E12C04">
        <w:rPr>
          <w:b w:val="0"/>
          <w:noProof/>
          <w:szCs w:val="28"/>
        </w:rPr>
        <w:drawing>
          <wp:anchor distT="0" distB="0" distL="114300" distR="114300" simplePos="0" relativeHeight="251654144" behindDoc="0" locked="0" layoutInCell="1" allowOverlap="1" wp14:anchorId="68C13E91" wp14:editId="588A2E85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FF" w:rsidRPr="00E12C0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278918" wp14:editId="2FC34353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FFFE" w14:textId="77777777" w:rsidR="007C11A9" w:rsidRDefault="007C11A9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85.05pt;margin-top:760.35pt;width:266.4pt;height:2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38sw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DVjd/L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17EEFFFE" w14:textId="77777777" w:rsidR="007C11A9" w:rsidRDefault="007C11A9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9384F3" w14:textId="77777777" w:rsidR="00D579F8" w:rsidRPr="00E12C04" w:rsidRDefault="00D579F8" w:rsidP="0041131C">
      <w:pPr>
        <w:spacing w:line="360" w:lineRule="exact"/>
        <w:jc w:val="both"/>
        <w:rPr>
          <w:sz w:val="28"/>
          <w:szCs w:val="28"/>
        </w:rPr>
      </w:pPr>
    </w:p>
    <w:p w14:paraId="5F603FD5" w14:textId="77777777" w:rsidR="005E5292" w:rsidRPr="00E12C04" w:rsidRDefault="005E5292" w:rsidP="00D84E83">
      <w:pPr>
        <w:spacing w:line="360" w:lineRule="exact"/>
        <w:ind w:left="284" w:firstLine="720"/>
        <w:jc w:val="both"/>
        <w:rPr>
          <w:sz w:val="28"/>
          <w:szCs w:val="28"/>
        </w:rPr>
      </w:pPr>
    </w:p>
    <w:p w14:paraId="14855D2B" w14:textId="77777777" w:rsidR="00265B1F" w:rsidRPr="00E12C04" w:rsidRDefault="00265B1F" w:rsidP="001003F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3EC03316" w14:textId="48E91AD1" w:rsidR="0025198D" w:rsidRPr="002224D0" w:rsidRDefault="00A77284" w:rsidP="0019429F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В соответствии со ст</w:t>
      </w:r>
      <w:r w:rsidR="005433E9" w:rsidRPr="002224D0">
        <w:rPr>
          <w:sz w:val="28"/>
          <w:szCs w:val="28"/>
        </w:rPr>
        <w:t>атьей</w:t>
      </w:r>
      <w:r w:rsidRPr="002224D0">
        <w:rPr>
          <w:sz w:val="28"/>
          <w:szCs w:val="28"/>
        </w:rPr>
        <w:t xml:space="preserve"> 123.22 Гражданского кодекса Российской Федерации, </w:t>
      </w:r>
      <w:r w:rsidR="00E239F7">
        <w:rPr>
          <w:sz w:val="28"/>
          <w:szCs w:val="28"/>
        </w:rPr>
        <w:t xml:space="preserve">с </w:t>
      </w:r>
      <w:r w:rsidRPr="002224D0">
        <w:rPr>
          <w:sz w:val="28"/>
          <w:szCs w:val="28"/>
        </w:rPr>
        <w:t>Федеральн</w:t>
      </w:r>
      <w:r w:rsidR="005433E9" w:rsidRPr="002224D0">
        <w:rPr>
          <w:sz w:val="28"/>
          <w:szCs w:val="28"/>
        </w:rPr>
        <w:t>ым</w:t>
      </w:r>
      <w:r w:rsidRPr="002224D0">
        <w:rPr>
          <w:sz w:val="28"/>
          <w:szCs w:val="28"/>
        </w:rPr>
        <w:t xml:space="preserve"> закон</w:t>
      </w:r>
      <w:r w:rsidR="005433E9" w:rsidRPr="002224D0">
        <w:rPr>
          <w:sz w:val="28"/>
          <w:szCs w:val="28"/>
        </w:rPr>
        <w:t>ом</w:t>
      </w:r>
      <w:r w:rsidR="00F5540E" w:rsidRPr="002224D0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>от 12</w:t>
      </w:r>
      <w:r w:rsidR="005433E9" w:rsidRPr="002224D0">
        <w:rPr>
          <w:sz w:val="28"/>
          <w:szCs w:val="28"/>
        </w:rPr>
        <w:t xml:space="preserve"> января </w:t>
      </w:r>
      <w:r w:rsidR="0041131C" w:rsidRPr="002224D0">
        <w:rPr>
          <w:sz w:val="28"/>
          <w:szCs w:val="28"/>
        </w:rPr>
        <w:t xml:space="preserve">1996 </w:t>
      </w:r>
      <w:r w:rsidR="00E239F7">
        <w:rPr>
          <w:sz w:val="28"/>
          <w:szCs w:val="28"/>
        </w:rPr>
        <w:t xml:space="preserve">г. </w:t>
      </w:r>
      <w:r w:rsidR="0041131C" w:rsidRPr="002224D0">
        <w:rPr>
          <w:sz w:val="28"/>
          <w:szCs w:val="28"/>
        </w:rPr>
        <w:t>№ 7-ФЗ «О</w:t>
      </w:r>
      <w:r w:rsidR="00E239F7">
        <w:rPr>
          <w:sz w:val="28"/>
          <w:szCs w:val="28"/>
        </w:rPr>
        <w:t> </w:t>
      </w:r>
      <w:r w:rsidR="0041131C" w:rsidRPr="002224D0">
        <w:rPr>
          <w:sz w:val="28"/>
          <w:szCs w:val="28"/>
        </w:rPr>
        <w:t>не</w:t>
      </w:r>
      <w:r w:rsidRPr="002224D0">
        <w:rPr>
          <w:sz w:val="28"/>
          <w:szCs w:val="28"/>
        </w:rPr>
        <w:t xml:space="preserve">коммерческих организациях», </w:t>
      </w:r>
      <w:r w:rsidR="005433E9" w:rsidRPr="002224D0">
        <w:rPr>
          <w:sz w:val="28"/>
          <w:szCs w:val="28"/>
        </w:rPr>
        <w:t xml:space="preserve">пунктами 4, 6 статьи 4 Закона Пермского края от 29 апреля 2022 </w:t>
      </w:r>
      <w:r w:rsidR="00E239F7">
        <w:rPr>
          <w:sz w:val="28"/>
          <w:szCs w:val="28"/>
        </w:rPr>
        <w:t xml:space="preserve">г. </w:t>
      </w:r>
      <w:r w:rsidR="005433E9" w:rsidRPr="002224D0">
        <w:rPr>
          <w:sz w:val="28"/>
          <w:szCs w:val="28"/>
        </w:rPr>
        <w:t>№ 75-ПК «Об образовании нового муниципального образования Пермский муниципальный округ Пермского края»</w:t>
      </w:r>
      <w:r w:rsidRPr="002224D0">
        <w:rPr>
          <w:sz w:val="28"/>
          <w:szCs w:val="28"/>
        </w:rPr>
        <w:t xml:space="preserve">, </w:t>
      </w:r>
      <w:r w:rsidR="0041131C" w:rsidRPr="002224D0">
        <w:rPr>
          <w:sz w:val="28"/>
          <w:szCs w:val="28"/>
        </w:rPr>
        <w:t>п</w:t>
      </w:r>
      <w:r w:rsidRPr="002224D0">
        <w:rPr>
          <w:sz w:val="28"/>
          <w:szCs w:val="28"/>
        </w:rPr>
        <w:t xml:space="preserve">остановлением </w:t>
      </w:r>
      <w:r w:rsidR="0041131C" w:rsidRPr="002224D0">
        <w:rPr>
          <w:sz w:val="28"/>
          <w:szCs w:val="28"/>
        </w:rPr>
        <w:t>а</w:t>
      </w:r>
      <w:r w:rsidRPr="002224D0">
        <w:rPr>
          <w:sz w:val="28"/>
          <w:szCs w:val="28"/>
        </w:rPr>
        <w:t>дминистрации Пермского муниципального района от</w:t>
      </w:r>
      <w:r w:rsidR="00D0304D" w:rsidRPr="002224D0">
        <w:rPr>
          <w:sz w:val="28"/>
          <w:szCs w:val="28"/>
        </w:rPr>
        <w:t>  </w:t>
      </w:r>
      <w:r w:rsidR="00E239F7">
        <w:rPr>
          <w:sz w:val="28"/>
          <w:szCs w:val="28"/>
        </w:rPr>
        <w:t> </w:t>
      </w:r>
      <w:r w:rsidR="00FA42EA" w:rsidRPr="002224D0">
        <w:rPr>
          <w:sz w:val="28"/>
          <w:szCs w:val="28"/>
        </w:rPr>
        <w:t>02</w:t>
      </w:r>
      <w:r w:rsidR="00E239F7">
        <w:rPr>
          <w:sz w:val="28"/>
          <w:szCs w:val="28"/>
        </w:rPr>
        <w:t>   </w:t>
      </w:r>
      <w:r w:rsidR="005433E9" w:rsidRPr="002224D0">
        <w:rPr>
          <w:sz w:val="28"/>
          <w:szCs w:val="28"/>
        </w:rPr>
        <w:t xml:space="preserve">декабря </w:t>
      </w:r>
      <w:r w:rsidR="00FA42EA" w:rsidRPr="002224D0">
        <w:rPr>
          <w:sz w:val="28"/>
          <w:szCs w:val="28"/>
        </w:rPr>
        <w:t xml:space="preserve">2020 </w:t>
      </w:r>
      <w:r w:rsidR="00E239F7">
        <w:rPr>
          <w:sz w:val="28"/>
          <w:szCs w:val="28"/>
        </w:rPr>
        <w:t xml:space="preserve">г. </w:t>
      </w:r>
      <w:r w:rsidRPr="002224D0">
        <w:rPr>
          <w:sz w:val="28"/>
          <w:szCs w:val="28"/>
        </w:rPr>
        <w:t xml:space="preserve">№ </w:t>
      </w:r>
      <w:r w:rsidR="00FA42EA" w:rsidRPr="002224D0">
        <w:rPr>
          <w:sz w:val="28"/>
          <w:szCs w:val="28"/>
        </w:rPr>
        <w:t>СЭД-2020-299-01-01-05.С-214</w:t>
      </w:r>
      <w:r w:rsidRPr="002224D0">
        <w:rPr>
          <w:sz w:val="28"/>
          <w:szCs w:val="28"/>
        </w:rPr>
        <w:t xml:space="preserve">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</w:t>
      </w:r>
      <w:r w:rsidR="00561DFE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>внесения в них изменений»</w:t>
      </w:r>
      <w:r w:rsidR="00AE48C5">
        <w:rPr>
          <w:sz w:val="28"/>
          <w:szCs w:val="28"/>
        </w:rPr>
        <w:t xml:space="preserve"> </w:t>
      </w:r>
    </w:p>
    <w:p w14:paraId="6E749CF2" w14:textId="77777777" w:rsidR="00D95C2C" w:rsidRPr="002224D0" w:rsidRDefault="00A77284" w:rsidP="0019429F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администрация Пермского муниципального </w:t>
      </w:r>
      <w:r w:rsidR="00671268" w:rsidRPr="006126DB">
        <w:rPr>
          <w:sz w:val="28"/>
          <w:szCs w:val="28"/>
        </w:rPr>
        <w:t>округа</w:t>
      </w:r>
      <w:r w:rsidRPr="002224D0">
        <w:rPr>
          <w:sz w:val="28"/>
          <w:szCs w:val="28"/>
        </w:rPr>
        <w:t xml:space="preserve"> </w:t>
      </w:r>
      <w:r w:rsidR="001A2D47" w:rsidRPr="002224D0">
        <w:rPr>
          <w:sz w:val="28"/>
          <w:szCs w:val="28"/>
        </w:rPr>
        <w:t>ПОСТАНОВЛЯЕТ</w:t>
      </w:r>
      <w:r w:rsidRPr="002224D0">
        <w:rPr>
          <w:sz w:val="28"/>
          <w:szCs w:val="28"/>
        </w:rPr>
        <w:t xml:space="preserve">: </w:t>
      </w:r>
    </w:p>
    <w:p w14:paraId="0AB5D479" w14:textId="12610DEF" w:rsidR="005433E9" w:rsidRPr="00976FEB" w:rsidRDefault="005433E9" w:rsidP="0019429F">
      <w:pPr>
        <w:pStyle w:val="af2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FEB">
        <w:rPr>
          <w:rFonts w:ascii="Times New Roman" w:hAnsi="Times New Roman"/>
          <w:sz w:val="28"/>
          <w:szCs w:val="28"/>
        </w:rPr>
        <w:t xml:space="preserve">Переименовать </w:t>
      </w:r>
      <w:r w:rsidR="003A5302" w:rsidRPr="00976FEB">
        <w:rPr>
          <w:rFonts w:ascii="Times New Roman" w:hAnsi="Times New Roman"/>
          <w:sz w:val="28"/>
          <w:szCs w:val="28"/>
        </w:rPr>
        <w:t>муниципальное казенное учреждение «</w:t>
      </w:r>
      <w:r w:rsidR="00006053" w:rsidRPr="00976FEB">
        <w:rPr>
          <w:rFonts w:ascii="Times New Roman" w:hAnsi="Times New Roman"/>
          <w:sz w:val="28"/>
          <w:szCs w:val="28"/>
        </w:rPr>
        <w:t>Архив Пермского района»</w:t>
      </w:r>
      <w:r w:rsidR="003A5302" w:rsidRPr="00976FEB">
        <w:rPr>
          <w:rFonts w:ascii="Times New Roman" w:hAnsi="Times New Roman"/>
          <w:sz w:val="28"/>
          <w:szCs w:val="28"/>
        </w:rPr>
        <w:t xml:space="preserve"> в муниципальное казенное учреждение «</w:t>
      </w:r>
      <w:r w:rsidR="002D1F84" w:rsidRPr="00976FEB">
        <w:rPr>
          <w:rFonts w:ascii="Times New Roman" w:hAnsi="Times New Roman"/>
          <w:sz w:val="28"/>
          <w:szCs w:val="28"/>
        </w:rPr>
        <w:t xml:space="preserve">Архив Пермского </w:t>
      </w:r>
      <w:r w:rsidR="000029FF" w:rsidRPr="00976FEB">
        <w:rPr>
          <w:rFonts w:ascii="Times New Roman" w:hAnsi="Times New Roman"/>
          <w:sz w:val="28"/>
          <w:szCs w:val="28"/>
        </w:rPr>
        <w:t xml:space="preserve">муниципального </w:t>
      </w:r>
      <w:r w:rsidR="002D1F84" w:rsidRPr="00976FEB">
        <w:rPr>
          <w:rFonts w:ascii="Times New Roman" w:hAnsi="Times New Roman"/>
          <w:sz w:val="28"/>
          <w:szCs w:val="28"/>
        </w:rPr>
        <w:t>округа»</w:t>
      </w:r>
      <w:r w:rsidR="003A5302" w:rsidRPr="00976FEB">
        <w:rPr>
          <w:rFonts w:ascii="Times New Roman" w:hAnsi="Times New Roman"/>
          <w:sz w:val="28"/>
          <w:szCs w:val="28"/>
        </w:rPr>
        <w:t>.</w:t>
      </w:r>
    </w:p>
    <w:p w14:paraId="7CA4D070" w14:textId="656E4F86" w:rsidR="003A5302" w:rsidRPr="002224D0" w:rsidRDefault="003A5302" w:rsidP="00561DFE">
      <w:pPr>
        <w:numPr>
          <w:ilvl w:val="0"/>
          <w:numId w:val="10"/>
        </w:numPr>
        <w:tabs>
          <w:tab w:val="left" w:pos="1134"/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Внести в постановление администрации Пермского муниципального района от </w:t>
      </w:r>
      <w:r w:rsidRPr="00FE5336">
        <w:rPr>
          <w:sz w:val="28"/>
          <w:szCs w:val="28"/>
        </w:rPr>
        <w:t>0</w:t>
      </w:r>
      <w:r w:rsidR="000029FF" w:rsidRPr="00FE5336">
        <w:rPr>
          <w:sz w:val="28"/>
          <w:szCs w:val="28"/>
        </w:rPr>
        <w:t>5 декабря</w:t>
      </w:r>
      <w:r w:rsidR="00115D33" w:rsidRPr="00FE5336">
        <w:rPr>
          <w:sz w:val="28"/>
          <w:szCs w:val="28"/>
        </w:rPr>
        <w:t xml:space="preserve"> </w:t>
      </w:r>
      <w:r w:rsidRPr="00FE5336">
        <w:rPr>
          <w:sz w:val="28"/>
          <w:szCs w:val="28"/>
        </w:rPr>
        <w:t>2</w:t>
      </w:r>
      <w:r w:rsidR="00115D33" w:rsidRPr="00FE5336">
        <w:rPr>
          <w:sz w:val="28"/>
          <w:szCs w:val="28"/>
        </w:rPr>
        <w:t>012</w:t>
      </w:r>
      <w:r w:rsidR="00E8356E" w:rsidRPr="00FE5336">
        <w:rPr>
          <w:sz w:val="28"/>
          <w:szCs w:val="28"/>
        </w:rPr>
        <w:t xml:space="preserve"> г.</w:t>
      </w:r>
      <w:r w:rsidR="00E139E4" w:rsidRPr="00FE5336">
        <w:rPr>
          <w:sz w:val="28"/>
          <w:szCs w:val="28"/>
        </w:rPr>
        <w:t xml:space="preserve"> № 3462</w:t>
      </w:r>
      <w:r w:rsidRPr="002224D0">
        <w:rPr>
          <w:sz w:val="28"/>
          <w:szCs w:val="28"/>
        </w:rPr>
        <w:t xml:space="preserve"> </w:t>
      </w:r>
      <w:r w:rsidR="00191CD3">
        <w:rPr>
          <w:sz w:val="28"/>
          <w:szCs w:val="28"/>
        </w:rPr>
        <w:t xml:space="preserve">«О создании </w:t>
      </w:r>
      <w:r w:rsidR="00270821">
        <w:rPr>
          <w:sz w:val="28"/>
          <w:szCs w:val="28"/>
        </w:rPr>
        <w:t>М</w:t>
      </w:r>
      <w:r w:rsidR="00191CD3" w:rsidRPr="00270821">
        <w:rPr>
          <w:sz w:val="28"/>
          <w:szCs w:val="28"/>
        </w:rPr>
        <w:t>униципального</w:t>
      </w:r>
      <w:r w:rsidR="00191CD3">
        <w:rPr>
          <w:sz w:val="28"/>
          <w:szCs w:val="28"/>
        </w:rPr>
        <w:t xml:space="preserve"> казенного учреждения</w:t>
      </w:r>
      <w:r w:rsidR="00CB5722">
        <w:rPr>
          <w:sz w:val="28"/>
          <w:szCs w:val="28"/>
        </w:rPr>
        <w:t xml:space="preserve"> «</w:t>
      </w:r>
      <w:r w:rsidR="00191CD3">
        <w:rPr>
          <w:sz w:val="28"/>
          <w:szCs w:val="28"/>
        </w:rPr>
        <w:t>Архив Пермского района»</w:t>
      </w:r>
      <w:r w:rsidR="003242B9">
        <w:rPr>
          <w:sz w:val="28"/>
          <w:szCs w:val="28"/>
        </w:rPr>
        <w:t xml:space="preserve"> (в редакции от 06</w:t>
      </w:r>
      <w:r w:rsidR="00FE5336">
        <w:rPr>
          <w:sz w:val="28"/>
          <w:szCs w:val="28"/>
        </w:rPr>
        <w:t xml:space="preserve"> апреля </w:t>
      </w:r>
      <w:r w:rsidR="003242B9">
        <w:rPr>
          <w:sz w:val="28"/>
          <w:szCs w:val="28"/>
        </w:rPr>
        <w:t>2016</w:t>
      </w:r>
      <w:r w:rsidR="00FE5336">
        <w:rPr>
          <w:sz w:val="28"/>
          <w:szCs w:val="28"/>
        </w:rPr>
        <w:t xml:space="preserve"> г.</w:t>
      </w:r>
      <w:r w:rsidR="003242B9">
        <w:rPr>
          <w:sz w:val="28"/>
          <w:szCs w:val="28"/>
        </w:rPr>
        <w:t xml:space="preserve"> №</w:t>
      </w:r>
      <w:r w:rsidR="0019429F">
        <w:rPr>
          <w:sz w:val="28"/>
          <w:szCs w:val="28"/>
        </w:rPr>
        <w:t> </w:t>
      </w:r>
      <w:r w:rsidR="003242B9">
        <w:rPr>
          <w:sz w:val="28"/>
          <w:szCs w:val="28"/>
        </w:rPr>
        <w:t>153, от 27</w:t>
      </w:r>
      <w:r w:rsidR="00FE5336">
        <w:rPr>
          <w:sz w:val="28"/>
          <w:szCs w:val="28"/>
        </w:rPr>
        <w:t xml:space="preserve"> октября </w:t>
      </w:r>
      <w:r w:rsidR="003242B9">
        <w:rPr>
          <w:sz w:val="28"/>
          <w:szCs w:val="28"/>
        </w:rPr>
        <w:t>2016</w:t>
      </w:r>
      <w:r w:rsidR="00FE5336">
        <w:rPr>
          <w:sz w:val="28"/>
          <w:szCs w:val="28"/>
        </w:rPr>
        <w:t xml:space="preserve"> г.</w:t>
      </w:r>
      <w:r w:rsidR="003242B9">
        <w:rPr>
          <w:sz w:val="28"/>
          <w:szCs w:val="28"/>
        </w:rPr>
        <w:t xml:space="preserve"> № 569</w:t>
      </w:r>
      <w:r w:rsidR="000933D0">
        <w:rPr>
          <w:sz w:val="28"/>
          <w:szCs w:val="28"/>
        </w:rPr>
        <w:t>)</w:t>
      </w:r>
      <w:r w:rsidR="00191CD3">
        <w:rPr>
          <w:sz w:val="28"/>
          <w:szCs w:val="28"/>
        </w:rPr>
        <w:t xml:space="preserve"> следующи</w:t>
      </w:r>
      <w:r w:rsidRPr="002224D0">
        <w:rPr>
          <w:sz w:val="28"/>
          <w:szCs w:val="28"/>
        </w:rPr>
        <w:t>е изменения:</w:t>
      </w:r>
    </w:p>
    <w:p w14:paraId="59DD5884" w14:textId="3B25574C" w:rsidR="00E239F7" w:rsidRDefault="003A5302" w:rsidP="00561DFE">
      <w:pPr>
        <w:numPr>
          <w:ilvl w:val="1"/>
          <w:numId w:val="10"/>
        </w:numPr>
        <w:tabs>
          <w:tab w:val="left" w:pos="993"/>
          <w:tab w:val="left" w:pos="1418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пункт 2</w:t>
      </w:r>
      <w:r w:rsidR="00B11A80">
        <w:rPr>
          <w:sz w:val="28"/>
          <w:szCs w:val="28"/>
        </w:rPr>
        <w:t>.1</w:t>
      </w:r>
      <w:r w:rsidR="0019429F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 xml:space="preserve">изложить в следующей редакции: </w:t>
      </w:r>
    </w:p>
    <w:p w14:paraId="36CFE4D9" w14:textId="73A0E6D0" w:rsidR="00B11A80" w:rsidRDefault="00B11A80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 реализация полномочий Пермского муниципального округа</w:t>
      </w:r>
      <w:r w:rsidR="005663E2">
        <w:rPr>
          <w:sz w:val="28"/>
          <w:szCs w:val="28"/>
        </w:rPr>
        <w:t xml:space="preserve"> в</w:t>
      </w:r>
      <w:r w:rsidR="0019429F">
        <w:rPr>
          <w:sz w:val="28"/>
          <w:szCs w:val="28"/>
        </w:rPr>
        <w:t> </w:t>
      </w:r>
      <w:r w:rsidR="005663E2">
        <w:rPr>
          <w:sz w:val="28"/>
          <w:szCs w:val="28"/>
        </w:rPr>
        <w:t>области архивного дела</w:t>
      </w:r>
      <w:r w:rsidR="00673D0B">
        <w:rPr>
          <w:sz w:val="28"/>
          <w:szCs w:val="28"/>
        </w:rPr>
        <w:t>;</w:t>
      </w:r>
      <w:r w:rsidR="005663E2">
        <w:rPr>
          <w:sz w:val="28"/>
          <w:szCs w:val="28"/>
        </w:rPr>
        <w:t>»;</w:t>
      </w:r>
    </w:p>
    <w:p w14:paraId="1A54560C" w14:textId="1370F621" w:rsidR="006778F9" w:rsidRDefault="006778F9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61DFE">
        <w:rPr>
          <w:sz w:val="28"/>
          <w:szCs w:val="28"/>
        </w:rPr>
        <w:t>   </w:t>
      </w:r>
      <w:r>
        <w:rPr>
          <w:sz w:val="28"/>
          <w:szCs w:val="28"/>
        </w:rPr>
        <w:t>пункт 2.2</w:t>
      </w:r>
      <w:r w:rsidR="0019429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075D510" w14:textId="7EA6A75E" w:rsidR="006778F9" w:rsidRDefault="006778F9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«2.2.</w:t>
      </w:r>
      <w:r w:rsidR="00336843">
        <w:rPr>
          <w:sz w:val="28"/>
          <w:szCs w:val="28"/>
        </w:rPr>
        <w:t xml:space="preserve"> обеспечение хранения, комплектования, учета и использования архивных документов, образовавшихся и образующихся в деятельности органов местного </w:t>
      </w:r>
      <w:r w:rsidR="00907E55">
        <w:rPr>
          <w:sz w:val="28"/>
          <w:szCs w:val="28"/>
        </w:rPr>
        <w:t xml:space="preserve">самоуправления Пермского муниципального округа, организаций, отнесенных к муниципальной собственности, </w:t>
      </w:r>
      <w:r w:rsidR="006451B5">
        <w:rPr>
          <w:sz w:val="28"/>
          <w:szCs w:val="28"/>
        </w:rPr>
        <w:t xml:space="preserve">а также архивных </w:t>
      </w:r>
      <w:r w:rsidR="00110E33">
        <w:rPr>
          <w:sz w:val="28"/>
          <w:szCs w:val="28"/>
        </w:rPr>
        <w:t>фондов и архивных документов</w:t>
      </w:r>
      <w:r w:rsidR="00491FD9">
        <w:rPr>
          <w:sz w:val="28"/>
          <w:szCs w:val="28"/>
        </w:rPr>
        <w:t xml:space="preserve"> юридических и физических лиц, переданных в</w:t>
      </w:r>
      <w:r w:rsidR="0019429F">
        <w:rPr>
          <w:sz w:val="28"/>
          <w:szCs w:val="28"/>
        </w:rPr>
        <w:t> </w:t>
      </w:r>
      <w:r w:rsidR="00491FD9">
        <w:rPr>
          <w:sz w:val="28"/>
          <w:szCs w:val="28"/>
        </w:rPr>
        <w:t>муниципальную собственность</w:t>
      </w:r>
      <w:r w:rsidR="00673D0B">
        <w:rPr>
          <w:sz w:val="28"/>
          <w:szCs w:val="28"/>
        </w:rPr>
        <w:t>;</w:t>
      </w:r>
      <w:r w:rsidR="00D53632">
        <w:rPr>
          <w:sz w:val="28"/>
          <w:szCs w:val="28"/>
        </w:rPr>
        <w:t>»;</w:t>
      </w:r>
      <w:r w:rsidR="00110E33">
        <w:rPr>
          <w:sz w:val="28"/>
          <w:szCs w:val="28"/>
        </w:rPr>
        <w:t xml:space="preserve"> </w:t>
      </w:r>
    </w:p>
    <w:p w14:paraId="4A3127B2" w14:textId="413DEA72" w:rsidR="00A44158" w:rsidRDefault="005663E2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59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61DFE">
        <w:rPr>
          <w:sz w:val="28"/>
          <w:szCs w:val="28"/>
        </w:rPr>
        <w:t>   </w:t>
      </w:r>
      <w:r w:rsidR="00A44158">
        <w:rPr>
          <w:sz w:val="28"/>
          <w:szCs w:val="28"/>
        </w:rPr>
        <w:t>пункт 2.4</w:t>
      </w:r>
      <w:r w:rsidR="0019429F">
        <w:rPr>
          <w:sz w:val="28"/>
          <w:szCs w:val="28"/>
        </w:rPr>
        <w:t xml:space="preserve"> </w:t>
      </w:r>
      <w:r w:rsidR="00A44158">
        <w:rPr>
          <w:sz w:val="28"/>
          <w:szCs w:val="28"/>
        </w:rPr>
        <w:t>изложить в следующей редакции</w:t>
      </w:r>
      <w:r w:rsidR="00D80F39">
        <w:rPr>
          <w:sz w:val="28"/>
          <w:szCs w:val="28"/>
        </w:rPr>
        <w:t>:</w:t>
      </w:r>
    </w:p>
    <w:p w14:paraId="548B58C3" w14:textId="5BF476B5" w:rsidR="00D80F39" w:rsidRDefault="00D80F39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</w:t>
      </w:r>
      <w:r w:rsidRPr="00D80F39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хранение, комплектование, учет и использование документов государственной части Архивного фонда Пермского края в соответствии с</w:t>
      </w:r>
      <w:r w:rsidR="0019429F">
        <w:rPr>
          <w:sz w:val="28"/>
          <w:szCs w:val="28"/>
        </w:rPr>
        <w:t> </w:t>
      </w:r>
      <w:r>
        <w:rPr>
          <w:sz w:val="28"/>
          <w:szCs w:val="28"/>
        </w:rPr>
        <w:t xml:space="preserve">Законом Пермского края от </w:t>
      </w:r>
      <w:r w:rsidRPr="00887625">
        <w:rPr>
          <w:sz w:val="28"/>
          <w:szCs w:val="28"/>
        </w:rPr>
        <w:t>09 июля 2007 г. № 74-ПК</w:t>
      </w:r>
      <w:r>
        <w:rPr>
          <w:sz w:val="28"/>
          <w:szCs w:val="28"/>
        </w:rPr>
        <w:t xml:space="preserve"> «О наделении органов местного самоуправления муниципальных районов, муниципальных и</w:t>
      </w:r>
      <w:r w:rsidR="0019429F">
        <w:rPr>
          <w:sz w:val="28"/>
          <w:szCs w:val="28"/>
        </w:rPr>
        <w:t>   </w:t>
      </w:r>
      <w:r>
        <w:rPr>
          <w:sz w:val="28"/>
          <w:szCs w:val="28"/>
        </w:rPr>
        <w:t>городских округов государственными полномочиями по хранению, комплектованию, учету и использованию документов государственной части Архивного фонда Пермского края</w:t>
      </w:r>
      <w:r w:rsidR="00CD71B7">
        <w:rPr>
          <w:sz w:val="28"/>
          <w:szCs w:val="28"/>
        </w:rPr>
        <w:t>.</w:t>
      </w:r>
      <w:r w:rsidR="00B40E79">
        <w:rPr>
          <w:sz w:val="28"/>
          <w:szCs w:val="28"/>
        </w:rPr>
        <w:t>»;</w:t>
      </w:r>
    </w:p>
    <w:p w14:paraId="280E3285" w14:textId="6E2AC120" w:rsidR="005663E2" w:rsidRDefault="00A44158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561DFE">
        <w:rPr>
          <w:sz w:val="28"/>
          <w:szCs w:val="28"/>
        </w:rPr>
        <w:t>   </w:t>
      </w:r>
      <w:r w:rsidR="005663E2">
        <w:rPr>
          <w:sz w:val="28"/>
          <w:szCs w:val="28"/>
        </w:rPr>
        <w:t xml:space="preserve">пункт </w:t>
      </w:r>
      <w:r w:rsidR="00DF680E">
        <w:rPr>
          <w:sz w:val="28"/>
          <w:szCs w:val="28"/>
        </w:rPr>
        <w:t>3</w:t>
      </w:r>
      <w:r w:rsidR="005663E2">
        <w:rPr>
          <w:sz w:val="28"/>
          <w:szCs w:val="28"/>
        </w:rPr>
        <w:t xml:space="preserve"> изложить в следующей редакции:</w:t>
      </w:r>
    </w:p>
    <w:p w14:paraId="0A2CDB8C" w14:textId="57F3FB08" w:rsidR="00D45F7B" w:rsidRDefault="00A63EEF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680E">
        <w:rPr>
          <w:sz w:val="28"/>
          <w:szCs w:val="28"/>
        </w:rPr>
        <w:t xml:space="preserve">3. </w:t>
      </w:r>
      <w:r w:rsidR="00DF680E" w:rsidRPr="00E1779D">
        <w:rPr>
          <w:sz w:val="28"/>
          <w:szCs w:val="28"/>
        </w:rPr>
        <w:t xml:space="preserve">Утвердить Устав </w:t>
      </w:r>
      <w:r w:rsidR="00FF4187" w:rsidRPr="00E1779D">
        <w:rPr>
          <w:sz w:val="28"/>
          <w:szCs w:val="28"/>
        </w:rPr>
        <w:t>м</w:t>
      </w:r>
      <w:r w:rsidR="00DF680E" w:rsidRPr="00E1779D">
        <w:rPr>
          <w:sz w:val="28"/>
          <w:szCs w:val="28"/>
        </w:rPr>
        <w:t>униципального казенного учреждения «Архив Пермского</w:t>
      </w:r>
      <w:r w:rsidR="00DF680E">
        <w:rPr>
          <w:sz w:val="28"/>
          <w:szCs w:val="28"/>
        </w:rPr>
        <w:t xml:space="preserve"> муниципального округа»</w:t>
      </w:r>
      <w:r w:rsidR="008E727A" w:rsidRPr="008E727A">
        <w:rPr>
          <w:sz w:val="28"/>
          <w:szCs w:val="28"/>
        </w:rPr>
        <w:t xml:space="preserve"> согласно приложению к настоящему постановлению.»;</w:t>
      </w:r>
    </w:p>
    <w:p w14:paraId="644FB9EC" w14:textId="208C8487" w:rsidR="006033B8" w:rsidRDefault="004E450E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76A6">
        <w:rPr>
          <w:sz w:val="28"/>
          <w:szCs w:val="28"/>
        </w:rPr>
        <w:t>5</w:t>
      </w:r>
      <w:r w:rsidR="002379B5">
        <w:rPr>
          <w:sz w:val="28"/>
          <w:szCs w:val="28"/>
        </w:rPr>
        <w:t>.</w:t>
      </w:r>
      <w:r w:rsidR="00561DFE">
        <w:rPr>
          <w:sz w:val="28"/>
          <w:szCs w:val="28"/>
        </w:rPr>
        <w:t>   </w:t>
      </w:r>
      <w:r w:rsidR="006033B8">
        <w:rPr>
          <w:sz w:val="28"/>
          <w:szCs w:val="28"/>
        </w:rPr>
        <w:t>пункт 4 изложить в следующей редакции:</w:t>
      </w:r>
    </w:p>
    <w:p w14:paraId="6BA55A35" w14:textId="74ED2EA8" w:rsidR="006033B8" w:rsidRDefault="00DC0643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Назначить директором муниципального казенного учреждения «Архив Пермского муниципального округа» Емельянову Ольгу </w:t>
      </w:r>
      <w:r w:rsidR="00B17A88" w:rsidRPr="001076A6">
        <w:rPr>
          <w:sz w:val="28"/>
          <w:szCs w:val="28"/>
        </w:rPr>
        <w:t>Васильевну</w:t>
      </w:r>
      <w:r w:rsidR="00354D7B" w:rsidRPr="001076A6">
        <w:rPr>
          <w:sz w:val="28"/>
          <w:szCs w:val="28"/>
        </w:rPr>
        <w:t>.»;</w:t>
      </w:r>
    </w:p>
    <w:p w14:paraId="75238E03" w14:textId="244C364C" w:rsidR="004E450E" w:rsidRDefault="00354D7B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0DA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61DFE">
        <w:rPr>
          <w:sz w:val="28"/>
          <w:szCs w:val="28"/>
        </w:rPr>
        <w:t>   </w:t>
      </w:r>
      <w:r w:rsidR="002379B5">
        <w:rPr>
          <w:sz w:val="28"/>
          <w:szCs w:val="28"/>
        </w:rPr>
        <w:t>пункт 5 изложить в следующей редакции:</w:t>
      </w:r>
    </w:p>
    <w:p w14:paraId="6324E759" w14:textId="736981E0" w:rsidR="002379B5" w:rsidRDefault="002379B5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Определить предельную численность работников </w:t>
      </w:r>
      <w:r w:rsidR="00FF4187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1702FE">
        <w:rPr>
          <w:sz w:val="28"/>
          <w:szCs w:val="28"/>
        </w:rPr>
        <w:t>ниципального казенного учреждения «Архив Пермского муниципального округа</w:t>
      </w:r>
      <w:r w:rsidR="00E25964">
        <w:rPr>
          <w:sz w:val="28"/>
          <w:szCs w:val="28"/>
        </w:rPr>
        <w:t>» в</w:t>
      </w:r>
      <w:r w:rsidR="0019429F">
        <w:rPr>
          <w:sz w:val="28"/>
          <w:szCs w:val="28"/>
        </w:rPr>
        <w:t> </w:t>
      </w:r>
      <w:r w:rsidR="00E25964">
        <w:rPr>
          <w:sz w:val="28"/>
          <w:szCs w:val="28"/>
        </w:rPr>
        <w:t>количестве 10,5</w:t>
      </w:r>
      <w:r w:rsidR="00044251">
        <w:rPr>
          <w:sz w:val="28"/>
          <w:szCs w:val="28"/>
        </w:rPr>
        <w:t xml:space="preserve"> штатных единиц</w:t>
      </w:r>
      <w:r w:rsidR="0019429F">
        <w:rPr>
          <w:sz w:val="28"/>
          <w:szCs w:val="28"/>
        </w:rPr>
        <w:t>ы</w:t>
      </w:r>
      <w:r w:rsidR="00044251">
        <w:rPr>
          <w:sz w:val="28"/>
          <w:szCs w:val="28"/>
        </w:rPr>
        <w:t>.»;</w:t>
      </w:r>
      <w:r w:rsidR="001702FE">
        <w:rPr>
          <w:sz w:val="28"/>
          <w:szCs w:val="28"/>
        </w:rPr>
        <w:t xml:space="preserve"> </w:t>
      </w:r>
    </w:p>
    <w:p w14:paraId="74E0033F" w14:textId="15E3082A" w:rsidR="00AB1EE8" w:rsidRDefault="00AB1EE8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0DA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61DFE">
        <w:rPr>
          <w:sz w:val="28"/>
          <w:szCs w:val="28"/>
        </w:rPr>
        <w:t>   </w:t>
      </w:r>
      <w:r>
        <w:rPr>
          <w:sz w:val="28"/>
          <w:szCs w:val="28"/>
        </w:rPr>
        <w:t>пункт</w:t>
      </w:r>
      <w:r w:rsidR="00A17BB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9400D" w:rsidRPr="00D10DAC">
        <w:rPr>
          <w:sz w:val="28"/>
          <w:szCs w:val="28"/>
        </w:rPr>
        <w:t>6,</w:t>
      </w:r>
      <w:r w:rsidR="0019429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1B1B0C">
        <w:rPr>
          <w:sz w:val="28"/>
          <w:szCs w:val="28"/>
        </w:rPr>
        <w:t>,</w:t>
      </w:r>
      <w:r w:rsidR="0019429F">
        <w:rPr>
          <w:sz w:val="28"/>
          <w:szCs w:val="28"/>
        </w:rPr>
        <w:t xml:space="preserve"> </w:t>
      </w:r>
      <w:r w:rsidR="001B1B0C">
        <w:rPr>
          <w:sz w:val="28"/>
          <w:szCs w:val="28"/>
        </w:rPr>
        <w:t>8</w:t>
      </w:r>
      <w:r>
        <w:rPr>
          <w:sz w:val="28"/>
          <w:szCs w:val="28"/>
        </w:rPr>
        <w:t xml:space="preserve"> исключить;</w:t>
      </w:r>
    </w:p>
    <w:p w14:paraId="7FD58F6B" w14:textId="40453006" w:rsidR="00342874" w:rsidRDefault="007757C4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0DA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B1B0C">
        <w:rPr>
          <w:sz w:val="28"/>
          <w:szCs w:val="28"/>
        </w:rPr>
        <w:t xml:space="preserve"> </w:t>
      </w:r>
      <w:r w:rsidR="00342874">
        <w:rPr>
          <w:sz w:val="28"/>
          <w:szCs w:val="28"/>
        </w:rPr>
        <w:t>Устав муниципального казенного учреждения «Архив Пермского района» изложить в новой редакции согласно приложению к настоящему постановлению</w:t>
      </w:r>
      <w:r w:rsidR="000A33F1">
        <w:rPr>
          <w:sz w:val="28"/>
          <w:szCs w:val="28"/>
        </w:rPr>
        <w:t>.</w:t>
      </w:r>
      <w:r w:rsidR="00342874">
        <w:rPr>
          <w:sz w:val="28"/>
          <w:szCs w:val="28"/>
        </w:rPr>
        <w:t xml:space="preserve"> </w:t>
      </w:r>
    </w:p>
    <w:p w14:paraId="3B16DC8E" w14:textId="08A17851" w:rsidR="00CC5CE6" w:rsidRDefault="006742AA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1DFE">
        <w:rPr>
          <w:sz w:val="28"/>
          <w:szCs w:val="28"/>
        </w:rPr>
        <w:t>   </w:t>
      </w:r>
      <w:r w:rsidR="00CC5CE6">
        <w:rPr>
          <w:sz w:val="28"/>
          <w:szCs w:val="28"/>
        </w:rPr>
        <w:t>Уполномочить директора муниципального казенного учреждения «Архив Пермского района» Емельянову Ольгу Васильевну</w:t>
      </w:r>
      <w:r w:rsidR="003C39A3" w:rsidRPr="003C39A3">
        <w:rPr>
          <w:sz w:val="28"/>
          <w:szCs w:val="28"/>
        </w:rPr>
        <w:t xml:space="preserve"> </w:t>
      </w:r>
      <w:r w:rsidR="003C39A3">
        <w:rPr>
          <w:sz w:val="28"/>
          <w:szCs w:val="28"/>
        </w:rPr>
        <w:t>выступить в</w:t>
      </w:r>
      <w:r w:rsidR="0019429F">
        <w:rPr>
          <w:sz w:val="28"/>
          <w:szCs w:val="28"/>
        </w:rPr>
        <w:t>    </w:t>
      </w:r>
      <w:r w:rsidR="003C39A3">
        <w:rPr>
          <w:sz w:val="28"/>
          <w:szCs w:val="28"/>
        </w:rPr>
        <w:t>качестве заявителя при</w:t>
      </w:r>
      <w:r w:rsidR="003C39A3" w:rsidRPr="002224D0">
        <w:rPr>
          <w:sz w:val="28"/>
          <w:szCs w:val="28"/>
        </w:rPr>
        <w:t xml:space="preserve"> государственн</w:t>
      </w:r>
      <w:r w:rsidR="003C39A3">
        <w:rPr>
          <w:sz w:val="28"/>
          <w:szCs w:val="28"/>
        </w:rPr>
        <w:t>ой</w:t>
      </w:r>
      <w:r w:rsidR="003C39A3" w:rsidRPr="002224D0">
        <w:rPr>
          <w:sz w:val="28"/>
          <w:szCs w:val="28"/>
        </w:rPr>
        <w:t xml:space="preserve"> регистраци</w:t>
      </w:r>
      <w:r w:rsidR="003C39A3">
        <w:rPr>
          <w:sz w:val="28"/>
          <w:szCs w:val="28"/>
        </w:rPr>
        <w:t>и</w:t>
      </w:r>
      <w:r w:rsidR="003C39A3" w:rsidRPr="002224D0">
        <w:rPr>
          <w:sz w:val="28"/>
          <w:szCs w:val="28"/>
        </w:rPr>
        <w:t xml:space="preserve"> изменений в</w:t>
      </w:r>
      <w:r w:rsidR="0019429F">
        <w:rPr>
          <w:sz w:val="28"/>
          <w:szCs w:val="28"/>
        </w:rPr>
        <w:t>  </w:t>
      </w:r>
      <w:r w:rsidR="00E25171">
        <w:rPr>
          <w:sz w:val="28"/>
          <w:szCs w:val="28"/>
        </w:rPr>
        <w:t>учредительные документы</w:t>
      </w:r>
      <w:r w:rsidR="003C39A3" w:rsidRPr="002224D0">
        <w:rPr>
          <w:sz w:val="28"/>
          <w:szCs w:val="28"/>
        </w:rPr>
        <w:t xml:space="preserve"> муниципального казенного учреждения</w:t>
      </w:r>
      <w:r w:rsidR="003C39A3">
        <w:rPr>
          <w:sz w:val="28"/>
          <w:szCs w:val="28"/>
        </w:rPr>
        <w:t xml:space="preserve"> «Архив Пермского района».</w:t>
      </w:r>
    </w:p>
    <w:p w14:paraId="2336080B" w14:textId="11623246" w:rsidR="009D698F" w:rsidRDefault="00AB1EE8" w:rsidP="0019429F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698F">
        <w:rPr>
          <w:sz w:val="28"/>
          <w:szCs w:val="28"/>
        </w:rPr>
        <w:t>.</w:t>
      </w:r>
      <w:r w:rsidR="00561DFE">
        <w:t>   </w:t>
      </w:r>
      <w:r w:rsidR="009D698F">
        <w:rPr>
          <w:sz w:val="28"/>
          <w:szCs w:val="28"/>
        </w:rPr>
        <w:t>Установить, что в переходный период до 01 января 2023 г. функции и</w:t>
      </w:r>
      <w:r w:rsidR="0019429F">
        <w:rPr>
          <w:sz w:val="28"/>
          <w:szCs w:val="28"/>
        </w:rPr>
        <w:t>  </w:t>
      </w:r>
      <w:r w:rsidR="009D698F">
        <w:rPr>
          <w:sz w:val="28"/>
          <w:szCs w:val="28"/>
        </w:rPr>
        <w:t xml:space="preserve">полномочия учредителя муниципального казенного </w:t>
      </w:r>
      <w:r w:rsidR="0070687C">
        <w:rPr>
          <w:sz w:val="28"/>
          <w:szCs w:val="28"/>
        </w:rPr>
        <w:t xml:space="preserve">учреждения «Архив Пермского муниципального округа» осуществляет </w:t>
      </w:r>
      <w:r w:rsidR="00936F57">
        <w:rPr>
          <w:sz w:val="28"/>
          <w:szCs w:val="28"/>
        </w:rPr>
        <w:t xml:space="preserve">администрация </w:t>
      </w:r>
      <w:r w:rsidR="0019429F">
        <w:rPr>
          <w:sz w:val="28"/>
          <w:szCs w:val="28"/>
        </w:rPr>
        <w:t>Пермского муниципального района</w:t>
      </w:r>
      <w:r w:rsidR="00936F57">
        <w:rPr>
          <w:sz w:val="28"/>
          <w:szCs w:val="28"/>
        </w:rPr>
        <w:t xml:space="preserve"> до формирования администрации Пермского муниципального округа согласно Закону Пермского края от 29 апреля 2022 г. </w:t>
      </w:r>
      <w:r w:rsidR="00936F57">
        <w:rPr>
          <w:sz w:val="28"/>
          <w:szCs w:val="28"/>
        </w:rPr>
        <w:lastRenderedPageBreak/>
        <w:t xml:space="preserve">№ 75-ПК «Об образовании нового </w:t>
      </w:r>
      <w:r w:rsidR="004B125C">
        <w:rPr>
          <w:sz w:val="28"/>
          <w:szCs w:val="28"/>
        </w:rPr>
        <w:t>муниципального образования Пермский муниципальный округ Пермского края».</w:t>
      </w:r>
    </w:p>
    <w:p w14:paraId="72744A8B" w14:textId="14F1CB38" w:rsidR="00D749F3" w:rsidRPr="004B125C" w:rsidRDefault="00AB1EE8" w:rsidP="0019429F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4B125C">
        <w:rPr>
          <w:bCs/>
          <w:sz w:val="28"/>
          <w:szCs w:val="28"/>
        </w:rPr>
        <w:t>.</w:t>
      </w:r>
      <w:r w:rsidR="00561DFE">
        <w:rPr>
          <w:bCs/>
          <w:sz w:val="28"/>
          <w:szCs w:val="28"/>
        </w:rPr>
        <w:t>   </w:t>
      </w:r>
      <w:r w:rsidR="00D749F3" w:rsidRPr="004B125C">
        <w:rPr>
          <w:bCs/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«Пермский муниципальный </w:t>
      </w:r>
      <w:r w:rsidR="00E12C04" w:rsidRPr="004B125C">
        <w:rPr>
          <w:bCs/>
          <w:sz w:val="28"/>
          <w:szCs w:val="28"/>
        </w:rPr>
        <w:t>округ</w:t>
      </w:r>
      <w:r w:rsidR="00D749F3" w:rsidRPr="004B125C">
        <w:rPr>
          <w:bCs/>
          <w:sz w:val="28"/>
          <w:szCs w:val="28"/>
        </w:rPr>
        <w:t>» и </w:t>
      </w:r>
      <w:r w:rsidR="00561DFE">
        <w:rPr>
          <w:bCs/>
          <w:sz w:val="28"/>
          <w:szCs w:val="28"/>
        </w:rPr>
        <w:t>  </w:t>
      </w:r>
      <w:r w:rsidR="00D749F3" w:rsidRPr="004B125C">
        <w:rPr>
          <w:bCs/>
          <w:sz w:val="28"/>
          <w:szCs w:val="28"/>
        </w:rPr>
        <w:t xml:space="preserve">разместить на официальном сайте Пермского муниципального </w:t>
      </w:r>
      <w:r w:rsidR="00E12C04" w:rsidRPr="004B125C">
        <w:rPr>
          <w:bCs/>
          <w:sz w:val="28"/>
          <w:szCs w:val="28"/>
        </w:rPr>
        <w:t>округа</w:t>
      </w:r>
      <w:r w:rsidR="00D749F3" w:rsidRPr="004B125C">
        <w:rPr>
          <w:bCs/>
          <w:sz w:val="28"/>
          <w:szCs w:val="28"/>
        </w:rPr>
        <w:t xml:space="preserve"> </w:t>
      </w:r>
      <w:r w:rsidR="002224D0" w:rsidRPr="004B125C">
        <w:rPr>
          <w:bCs/>
          <w:sz w:val="28"/>
          <w:szCs w:val="28"/>
        </w:rPr>
        <w:t>в</w:t>
      </w:r>
      <w:r w:rsidR="003E49D4" w:rsidRPr="004B125C">
        <w:rPr>
          <w:bCs/>
          <w:sz w:val="28"/>
          <w:szCs w:val="28"/>
        </w:rPr>
        <w:t> </w:t>
      </w:r>
      <w:r w:rsidR="002224D0" w:rsidRPr="004B125C">
        <w:rPr>
          <w:sz w:val="28"/>
          <w:szCs w:val="28"/>
        </w:rPr>
        <w:t xml:space="preserve">информационно-телекоммуникационной сети Интернет </w:t>
      </w:r>
      <w:r w:rsidR="003E49D4" w:rsidRPr="004B125C">
        <w:rPr>
          <w:sz w:val="28"/>
          <w:szCs w:val="28"/>
        </w:rPr>
        <w:t>(</w:t>
      </w:r>
      <w:hyperlink r:id="rId11" w:history="1">
        <w:r w:rsidR="003E49D4" w:rsidRPr="004B125C">
          <w:rPr>
            <w:rStyle w:val="af3"/>
            <w:bCs/>
            <w:sz w:val="28"/>
            <w:szCs w:val="28"/>
            <w:lang w:val="en-US"/>
          </w:rPr>
          <w:t>www</w:t>
        </w:r>
        <w:r w:rsidR="003E49D4" w:rsidRPr="004B125C">
          <w:rPr>
            <w:rStyle w:val="af3"/>
            <w:bCs/>
            <w:sz w:val="28"/>
            <w:szCs w:val="28"/>
          </w:rPr>
          <w:t>.</w:t>
        </w:r>
        <w:r w:rsidR="003E49D4" w:rsidRPr="004B125C">
          <w:rPr>
            <w:rStyle w:val="af3"/>
            <w:bCs/>
            <w:sz w:val="28"/>
            <w:szCs w:val="28"/>
            <w:lang w:val="en-US"/>
          </w:rPr>
          <w:t>permraion</w:t>
        </w:r>
        <w:r w:rsidR="003E49D4" w:rsidRPr="004B125C">
          <w:rPr>
            <w:rStyle w:val="af3"/>
            <w:bCs/>
            <w:sz w:val="28"/>
            <w:szCs w:val="28"/>
          </w:rPr>
          <w:t>.</w:t>
        </w:r>
        <w:r w:rsidR="003E49D4" w:rsidRPr="004B125C">
          <w:rPr>
            <w:rStyle w:val="af3"/>
            <w:bCs/>
            <w:sz w:val="28"/>
            <w:szCs w:val="28"/>
            <w:lang w:val="en-US"/>
          </w:rPr>
          <w:t>ru</w:t>
        </w:r>
      </w:hyperlink>
      <w:r w:rsidR="003E49D4" w:rsidRPr="004B125C">
        <w:rPr>
          <w:bCs/>
          <w:sz w:val="28"/>
          <w:szCs w:val="28"/>
        </w:rPr>
        <w:t>).</w:t>
      </w:r>
      <w:r w:rsidR="00D749F3" w:rsidRPr="004B125C">
        <w:rPr>
          <w:bCs/>
          <w:sz w:val="28"/>
          <w:szCs w:val="28"/>
        </w:rPr>
        <w:t xml:space="preserve"> </w:t>
      </w:r>
    </w:p>
    <w:p w14:paraId="725CACA8" w14:textId="7C36709F" w:rsidR="00DE2BD2" w:rsidRPr="004B125C" w:rsidRDefault="00AB1EE8" w:rsidP="0019429F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25C">
        <w:rPr>
          <w:sz w:val="28"/>
          <w:szCs w:val="28"/>
        </w:rPr>
        <w:t>.</w:t>
      </w:r>
      <w:r w:rsidR="00561DFE">
        <w:rPr>
          <w:sz w:val="28"/>
          <w:szCs w:val="28"/>
        </w:rPr>
        <w:t>   </w:t>
      </w:r>
      <w:r w:rsidR="00D749F3" w:rsidRPr="004B125C">
        <w:rPr>
          <w:sz w:val="28"/>
          <w:szCs w:val="28"/>
        </w:rPr>
        <w:t>Настоящее постановление вступает в силу с</w:t>
      </w:r>
      <w:r w:rsidR="00DE2BD2" w:rsidRPr="004B125C">
        <w:rPr>
          <w:sz w:val="28"/>
          <w:szCs w:val="28"/>
        </w:rPr>
        <w:t xml:space="preserve"> 01 января 2023 г</w:t>
      </w:r>
      <w:r w:rsidR="003E49D4" w:rsidRPr="004B125C">
        <w:rPr>
          <w:sz w:val="28"/>
          <w:szCs w:val="28"/>
        </w:rPr>
        <w:t>.</w:t>
      </w:r>
      <w:r w:rsidR="00DE2BD2" w:rsidRPr="004B125C">
        <w:rPr>
          <w:sz w:val="28"/>
          <w:szCs w:val="28"/>
        </w:rPr>
        <w:t xml:space="preserve"> </w:t>
      </w:r>
    </w:p>
    <w:p w14:paraId="20437D5B" w14:textId="77777777" w:rsidR="0019429F" w:rsidRDefault="0019429F" w:rsidP="0019429F">
      <w:pPr>
        <w:tabs>
          <w:tab w:val="left" w:pos="2977"/>
        </w:tabs>
        <w:suppressAutoHyphens/>
        <w:spacing w:line="240" w:lineRule="exact"/>
        <w:rPr>
          <w:bCs/>
          <w:sz w:val="28"/>
          <w:szCs w:val="28"/>
        </w:rPr>
      </w:pPr>
    </w:p>
    <w:p w14:paraId="582CCD18" w14:textId="77777777" w:rsidR="0019429F" w:rsidRDefault="0019429F" w:rsidP="0019429F">
      <w:pPr>
        <w:tabs>
          <w:tab w:val="left" w:pos="2977"/>
        </w:tabs>
        <w:suppressAutoHyphens/>
        <w:spacing w:line="240" w:lineRule="exact"/>
        <w:rPr>
          <w:bCs/>
          <w:sz w:val="28"/>
          <w:szCs w:val="28"/>
        </w:rPr>
      </w:pPr>
    </w:p>
    <w:p w14:paraId="49C50508" w14:textId="77777777" w:rsidR="0019429F" w:rsidRDefault="0019429F" w:rsidP="0019429F">
      <w:pPr>
        <w:tabs>
          <w:tab w:val="left" w:pos="2977"/>
        </w:tabs>
        <w:suppressAutoHyphens/>
        <w:spacing w:line="240" w:lineRule="exact"/>
        <w:rPr>
          <w:bCs/>
          <w:sz w:val="28"/>
          <w:szCs w:val="28"/>
        </w:rPr>
      </w:pPr>
    </w:p>
    <w:p w14:paraId="265EF2A7" w14:textId="77777777" w:rsidR="0019429F" w:rsidRDefault="0019429F" w:rsidP="0019429F">
      <w:pPr>
        <w:tabs>
          <w:tab w:val="left" w:pos="2977"/>
        </w:tabs>
        <w:suppressAutoHyphens/>
        <w:spacing w:line="240" w:lineRule="exact"/>
        <w:rPr>
          <w:bCs/>
          <w:sz w:val="28"/>
          <w:szCs w:val="28"/>
        </w:rPr>
      </w:pPr>
    </w:p>
    <w:p w14:paraId="238FB5FB" w14:textId="77777777" w:rsidR="0019429F" w:rsidRDefault="0019429F" w:rsidP="0019429F">
      <w:pPr>
        <w:tabs>
          <w:tab w:val="left" w:pos="2977"/>
        </w:tabs>
        <w:suppressAutoHyphens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И.п. главы муниципального </w:t>
      </w:r>
    </w:p>
    <w:p w14:paraId="5B451255" w14:textId="77777777" w:rsidR="0019429F" w:rsidRDefault="0019429F" w:rsidP="0019429F">
      <w:pPr>
        <w:tabs>
          <w:tab w:val="left" w:pos="2977"/>
        </w:tabs>
        <w:suppressAutoHyphens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– главы администрации </w:t>
      </w:r>
    </w:p>
    <w:p w14:paraId="03DD30E8" w14:textId="77777777" w:rsidR="0019429F" w:rsidRPr="003C4859" w:rsidRDefault="0019429F" w:rsidP="0019429F">
      <w:pPr>
        <w:tabs>
          <w:tab w:val="left" w:pos="2977"/>
        </w:tabs>
        <w:suppressAutoHyphens/>
        <w:spacing w:line="240" w:lineRule="exact"/>
        <w:jc w:val="both"/>
        <w:rPr>
          <w:bCs/>
          <w:sz w:val="28"/>
          <w:szCs w:val="28"/>
        </w:rPr>
      </w:pPr>
      <w:r w:rsidRPr="003C4859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                                                                    </w:t>
      </w:r>
      <w:r w:rsidRPr="003C4859">
        <w:rPr>
          <w:bCs/>
          <w:sz w:val="28"/>
          <w:szCs w:val="28"/>
        </w:rPr>
        <w:t xml:space="preserve">И.А. Варушкин </w:t>
      </w:r>
    </w:p>
    <w:p w14:paraId="29369904" w14:textId="77777777" w:rsidR="00FD0ACB" w:rsidRPr="00E12C04" w:rsidRDefault="00FD0ACB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2E98F3B0" w14:textId="77777777" w:rsidR="00FD0ACB" w:rsidRPr="00E12C04" w:rsidRDefault="00FD0ACB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3CC97A7C" w14:textId="77777777" w:rsidR="0050552A" w:rsidRPr="00E12C04" w:rsidRDefault="0050552A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186CAED5" w14:textId="77777777" w:rsidR="0050552A" w:rsidRDefault="0050552A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334B9C87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76C0A5FB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57AC7E33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0F7259A6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30E5F718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014519A2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52F4FB05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1B4EDE3D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3BB08CEC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7F1B0D80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4BE1EA8D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34EFF139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7405F4EA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2391B3B7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27A82CF4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79D14C54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6D6A1B7D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1AAD76AF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0BAEDD30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4E682419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0C3DACA0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35142BED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61E5E69B" w14:textId="77777777" w:rsidR="00BF37DC" w:rsidRDefault="00BF37D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39502036" w14:textId="77777777" w:rsidR="001B1B0C" w:rsidRDefault="001B1B0C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327AF8EA" w14:textId="77777777" w:rsidR="001B1B0C" w:rsidRDefault="001B1B0C" w:rsidP="00307A86">
      <w:pPr>
        <w:spacing w:line="240" w:lineRule="exact"/>
        <w:ind w:left="5670"/>
        <w:jc w:val="both"/>
        <w:rPr>
          <w:rFonts w:eastAsia="Calibri"/>
          <w:sz w:val="28"/>
          <w:szCs w:val="28"/>
          <w:lang w:eastAsia="en-US"/>
        </w:rPr>
      </w:pPr>
    </w:p>
    <w:p w14:paraId="0AB43E0A" w14:textId="77777777" w:rsidR="002224D0" w:rsidRDefault="002224D0" w:rsidP="0019429F">
      <w:pPr>
        <w:spacing w:line="240" w:lineRule="exact"/>
        <w:ind w:left="56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14:paraId="3FBCA9F9" w14:textId="77777777" w:rsidR="005B5AD0" w:rsidRPr="00E12C04" w:rsidRDefault="002224D0" w:rsidP="0019429F">
      <w:pPr>
        <w:spacing w:line="240" w:lineRule="exact"/>
        <w:ind w:left="56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50552A" w:rsidRPr="00E12C04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ю</w:t>
      </w:r>
    </w:p>
    <w:p w14:paraId="43D192F8" w14:textId="77777777" w:rsidR="0050552A" w:rsidRPr="00E12C04" w:rsidRDefault="0050552A" w:rsidP="0019429F">
      <w:pPr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12C04">
        <w:rPr>
          <w:rFonts w:eastAsia="Calibri"/>
          <w:sz w:val="28"/>
          <w:szCs w:val="28"/>
          <w:lang w:eastAsia="en-US"/>
        </w:rPr>
        <w:t>администрации</w:t>
      </w:r>
      <w:r w:rsidR="005B5AD0" w:rsidRPr="00E12C04">
        <w:rPr>
          <w:rFonts w:eastAsia="Calibri"/>
          <w:sz w:val="28"/>
          <w:szCs w:val="28"/>
          <w:lang w:eastAsia="en-US"/>
        </w:rPr>
        <w:t xml:space="preserve"> </w:t>
      </w:r>
      <w:r w:rsidRPr="00E12C04">
        <w:rPr>
          <w:rFonts w:eastAsia="Calibri"/>
          <w:sz w:val="28"/>
          <w:szCs w:val="28"/>
          <w:lang w:eastAsia="en-US"/>
        </w:rPr>
        <w:t>Пермского</w:t>
      </w:r>
      <w:r w:rsidR="00D0304D" w:rsidRPr="00E12C04">
        <w:rPr>
          <w:rFonts w:eastAsia="Calibri"/>
          <w:sz w:val="28"/>
          <w:szCs w:val="28"/>
          <w:lang w:eastAsia="en-US"/>
        </w:rPr>
        <w:t xml:space="preserve"> </w:t>
      </w:r>
      <w:r w:rsidRPr="00E12C04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7D5AB3">
        <w:rPr>
          <w:rFonts w:eastAsia="Calibri"/>
          <w:sz w:val="28"/>
          <w:szCs w:val="28"/>
          <w:lang w:eastAsia="en-US"/>
        </w:rPr>
        <w:t>района</w:t>
      </w:r>
    </w:p>
    <w:p w14:paraId="5A0001F1" w14:textId="3BAE9C0D" w:rsidR="0050552A" w:rsidRPr="00E12C04" w:rsidRDefault="004229FF" w:rsidP="0019429F">
      <w:pPr>
        <w:spacing w:line="240" w:lineRule="exact"/>
        <w:ind w:left="5670"/>
        <w:jc w:val="both"/>
        <w:rPr>
          <w:rFonts w:eastAsia="Calibri"/>
          <w:sz w:val="28"/>
          <w:szCs w:val="28"/>
          <w:lang w:eastAsia="en-US"/>
        </w:rPr>
      </w:pPr>
      <w:r w:rsidRPr="00E12C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A8650" wp14:editId="55FFAFFC">
                <wp:simplePos x="0" y="0"/>
                <wp:positionH relativeFrom="page">
                  <wp:posOffset>6151880</wp:posOffset>
                </wp:positionH>
                <wp:positionV relativeFrom="page">
                  <wp:posOffset>1345565</wp:posOffset>
                </wp:positionV>
                <wp:extent cx="885825" cy="266700"/>
                <wp:effectExtent l="0" t="2540" r="127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097FA" w14:textId="77777777" w:rsidR="007C11A9" w:rsidRPr="00482A25" w:rsidRDefault="007C11A9" w:rsidP="0050552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84.4pt;margin-top:105.95pt;width:6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/FsgIAAK8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" filled="f" stroked="f">
                <v:textbox inset="0,0,0,0">
                  <w:txbxContent>
                    <w:p w14:paraId="04A097FA" w14:textId="77777777" w:rsidR="007C11A9" w:rsidRPr="00482A25" w:rsidRDefault="007C11A9" w:rsidP="0050552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552A" w:rsidRPr="00E12C04">
        <w:rPr>
          <w:rFonts w:eastAsia="Calibri"/>
          <w:sz w:val="28"/>
          <w:szCs w:val="28"/>
          <w:lang w:eastAsia="en-US"/>
        </w:rPr>
        <w:t xml:space="preserve">от </w:t>
      </w:r>
      <w:r w:rsidR="005E6C09">
        <w:rPr>
          <w:rFonts w:eastAsia="Calibri"/>
          <w:sz w:val="28"/>
          <w:szCs w:val="28"/>
          <w:lang w:eastAsia="en-US"/>
        </w:rPr>
        <w:t xml:space="preserve">27.12.2022 </w:t>
      </w:r>
      <w:r w:rsidR="0050552A" w:rsidRPr="00E12C04">
        <w:rPr>
          <w:rFonts w:eastAsia="Calibri"/>
          <w:sz w:val="28"/>
          <w:szCs w:val="28"/>
          <w:lang w:eastAsia="en-US"/>
        </w:rPr>
        <w:t xml:space="preserve">№ </w:t>
      </w:r>
      <w:r w:rsidR="005E6C09" w:rsidRPr="005E6C09">
        <w:rPr>
          <w:rFonts w:eastAsia="Calibri"/>
          <w:sz w:val="28"/>
          <w:szCs w:val="28"/>
          <w:lang w:eastAsia="en-US"/>
        </w:rPr>
        <w:t>СЭД-2022-299-01-01-05.С-791</w:t>
      </w:r>
      <w:bookmarkStart w:id="0" w:name="_GoBack"/>
      <w:bookmarkEnd w:id="0"/>
    </w:p>
    <w:p w14:paraId="4D577030" w14:textId="77777777" w:rsidR="00807EA6" w:rsidRPr="00E12C04" w:rsidRDefault="00807EA6" w:rsidP="00E0135B">
      <w:pPr>
        <w:spacing w:line="276" w:lineRule="auto"/>
        <w:ind w:left="4956"/>
        <w:rPr>
          <w:rFonts w:eastAsia="Calibri"/>
          <w:sz w:val="28"/>
          <w:szCs w:val="28"/>
          <w:lang w:eastAsia="en-US"/>
        </w:rPr>
      </w:pPr>
    </w:p>
    <w:p w14:paraId="2E77C205" w14:textId="77777777" w:rsidR="0050552A" w:rsidRPr="00E12C04" w:rsidRDefault="0050552A" w:rsidP="0019429F">
      <w:pPr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12C04">
        <w:rPr>
          <w:rFonts w:eastAsia="Calibri"/>
          <w:b/>
          <w:sz w:val="28"/>
          <w:szCs w:val="28"/>
          <w:lang w:eastAsia="en-US"/>
        </w:rPr>
        <w:t>УСТАВ</w:t>
      </w:r>
    </w:p>
    <w:p w14:paraId="435B18D3" w14:textId="5A700D98" w:rsidR="0050552A" w:rsidRPr="00E12C04" w:rsidRDefault="005B5AD0" w:rsidP="0019429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12C04">
        <w:rPr>
          <w:rFonts w:eastAsia="Calibri"/>
          <w:b/>
          <w:sz w:val="28"/>
          <w:szCs w:val="28"/>
          <w:lang w:eastAsia="en-US"/>
        </w:rPr>
        <w:t xml:space="preserve">муниципального казенного учреждения </w:t>
      </w:r>
      <w:r w:rsidR="0050552A" w:rsidRPr="00E12C04">
        <w:rPr>
          <w:rFonts w:eastAsia="Calibri"/>
          <w:b/>
          <w:sz w:val="28"/>
          <w:szCs w:val="28"/>
          <w:lang w:eastAsia="en-US"/>
        </w:rPr>
        <w:t>«</w:t>
      </w:r>
      <w:r w:rsidR="00BD644D">
        <w:rPr>
          <w:rFonts w:eastAsia="Calibri"/>
          <w:b/>
          <w:sz w:val="28"/>
          <w:szCs w:val="28"/>
          <w:lang w:eastAsia="en-US"/>
        </w:rPr>
        <w:t>Архив Пермского муниципального округа»</w:t>
      </w:r>
    </w:p>
    <w:p w14:paraId="18D43CC8" w14:textId="77777777" w:rsidR="00E0135B" w:rsidRPr="00E12C04" w:rsidRDefault="00E0135B" w:rsidP="00E0135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12C8E3D" w14:textId="77777777" w:rsidR="0050552A" w:rsidRPr="00E12C04" w:rsidRDefault="0050552A" w:rsidP="00513292">
      <w:pPr>
        <w:pStyle w:val="af2"/>
        <w:numPr>
          <w:ilvl w:val="0"/>
          <w:numId w:val="14"/>
        </w:numPr>
        <w:spacing w:after="0" w:line="360" w:lineRule="exact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b/>
          <w:bCs/>
          <w:sz w:val="28"/>
          <w:szCs w:val="28"/>
        </w:rPr>
        <w:t>О</w:t>
      </w:r>
      <w:r w:rsidR="00C67653" w:rsidRPr="00E12C04">
        <w:rPr>
          <w:rFonts w:ascii="Times New Roman" w:hAnsi="Times New Roman"/>
          <w:b/>
          <w:bCs/>
          <w:sz w:val="28"/>
          <w:szCs w:val="28"/>
        </w:rPr>
        <w:t>БЩИЕ ПОЛОЖЕНИЯ</w:t>
      </w:r>
    </w:p>
    <w:p w14:paraId="45597BDF" w14:textId="77777777" w:rsidR="006B5FF6" w:rsidRPr="00E12C04" w:rsidRDefault="006B5FF6" w:rsidP="00513292">
      <w:pPr>
        <w:pStyle w:val="af2"/>
        <w:spacing w:after="0" w:line="360" w:lineRule="exact"/>
        <w:rPr>
          <w:rFonts w:ascii="Times New Roman" w:hAnsi="Times New Roman"/>
          <w:b/>
          <w:bCs/>
          <w:sz w:val="28"/>
          <w:szCs w:val="28"/>
        </w:rPr>
      </w:pPr>
    </w:p>
    <w:p w14:paraId="14F1FF51" w14:textId="34029985" w:rsidR="0050552A" w:rsidRPr="007D5AB3" w:rsidRDefault="0050552A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Муниципальное казенное учреждение «</w:t>
      </w:r>
      <w:r w:rsidR="00BD644D">
        <w:rPr>
          <w:rFonts w:ascii="Times New Roman" w:hAnsi="Times New Roman"/>
          <w:sz w:val="28"/>
          <w:szCs w:val="28"/>
        </w:rPr>
        <w:t>Архив Пермского района»</w:t>
      </w:r>
      <w:r w:rsidRPr="00E12C04">
        <w:rPr>
          <w:rFonts w:ascii="Times New Roman" w:hAnsi="Times New Roman"/>
          <w:sz w:val="28"/>
          <w:szCs w:val="28"/>
        </w:rPr>
        <w:t xml:space="preserve"> (далее – </w:t>
      </w:r>
      <w:r w:rsidR="003655BA">
        <w:rPr>
          <w:rFonts w:ascii="Times New Roman" w:hAnsi="Times New Roman"/>
          <w:sz w:val="28"/>
          <w:szCs w:val="28"/>
        </w:rPr>
        <w:t>Учреждение</w:t>
      </w:r>
      <w:r w:rsidRPr="00E12C04">
        <w:rPr>
          <w:rFonts w:ascii="Times New Roman" w:hAnsi="Times New Roman"/>
          <w:sz w:val="28"/>
          <w:szCs w:val="28"/>
        </w:rPr>
        <w:t xml:space="preserve">) создано </w:t>
      </w:r>
      <w:r w:rsidR="002B4CF6" w:rsidRPr="00E12C04">
        <w:rPr>
          <w:rFonts w:ascii="Times New Roman" w:hAnsi="Times New Roman"/>
          <w:sz w:val="28"/>
          <w:szCs w:val="28"/>
        </w:rPr>
        <w:t>м</w:t>
      </w:r>
      <w:r w:rsidRPr="00E12C04">
        <w:rPr>
          <w:rFonts w:ascii="Times New Roman" w:hAnsi="Times New Roman"/>
          <w:sz w:val="28"/>
          <w:szCs w:val="28"/>
        </w:rPr>
        <w:t xml:space="preserve">униципальным образованием «Пермский муниципальный </w:t>
      </w:r>
      <w:r w:rsidR="007D5AB3">
        <w:rPr>
          <w:rFonts w:ascii="Times New Roman" w:hAnsi="Times New Roman"/>
          <w:sz w:val="28"/>
          <w:szCs w:val="28"/>
        </w:rPr>
        <w:t>район</w:t>
      </w:r>
      <w:r w:rsidRPr="00E12C04">
        <w:rPr>
          <w:rFonts w:ascii="Times New Roman" w:hAnsi="Times New Roman"/>
          <w:sz w:val="28"/>
          <w:szCs w:val="28"/>
        </w:rPr>
        <w:t>»</w:t>
      </w:r>
      <w:r w:rsidR="00613B84">
        <w:rPr>
          <w:rFonts w:ascii="Times New Roman" w:hAnsi="Times New Roman"/>
          <w:sz w:val="28"/>
          <w:szCs w:val="28"/>
        </w:rPr>
        <w:t xml:space="preserve"> постановлением администрации Пермского муниципального района от</w:t>
      </w:r>
      <w:r w:rsidR="00307A86">
        <w:rPr>
          <w:rFonts w:ascii="Times New Roman" w:hAnsi="Times New Roman"/>
          <w:sz w:val="28"/>
          <w:szCs w:val="28"/>
        </w:rPr>
        <w:t> </w:t>
      </w:r>
      <w:r w:rsidR="00FA0FC1">
        <w:rPr>
          <w:rFonts w:ascii="Times New Roman" w:hAnsi="Times New Roman"/>
          <w:sz w:val="28"/>
          <w:szCs w:val="28"/>
        </w:rPr>
        <w:t>05 декабря 2012</w:t>
      </w:r>
      <w:r w:rsidR="00D71CC4">
        <w:rPr>
          <w:rFonts w:ascii="Times New Roman" w:hAnsi="Times New Roman"/>
          <w:sz w:val="28"/>
          <w:szCs w:val="28"/>
        </w:rPr>
        <w:t xml:space="preserve"> г.</w:t>
      </w:r>
      <w:r w:rsidR="00FA0FC1">
        <w:rPr>
          <w:rFonts w:ascii="Times New Roman" w:hAnsi="Times New Roman"/>
          <w:sz w:val="28"/>
          <w:szCs w:val="28"/>
        </w:rPr>
        <w:t xml:space="preserve"> № 3462</w:t>
      </w:r>
      <w:r w:rsidR="00F61A6E">
        <w:rPr>
          <w:rFonts w:ascii="Times New Roman" w:hAnsi="Times New Roman"/>
          <w:sz w:val="28"/>
          <w:szCs w:val="28"/>
        </w:rPr>
        <w:t>.</w:t>
      </w:r>
    </w:p>
    <w:p w14:paraId="22DC9015" w14:textId="77777777" w:rsidR="007D5AB3" w:rsidRDefault="007D5AB3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 мая 2022 г</w:t>
      </w:r>
      <w:r w:rsidR="00307A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 xml:space="preserve">Пермский муниципальный </w:t>
      </w:r>
      <w:r>
        <w:rPr>
          <w:rFonts w:ascii="Times New Roman" w:hAnsi="Times New Roman"/>
          <w:sz w:val="28"/>
          <w:szCs w:val="28"/>
        </w:rPr>
        <w:t>район преобразован путем создания</w:t>
      </w:r>
      <w:r w:rsidR="001A20E7"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>Пермск</w:t>
      </w:r>
      <w:r w:rsidR="006349B0">
        <w:rPr>
          <w:rFonts w:ascii="Times New Roman" w:hAnsi="Times New Roman"/>
          <w:sz w:val="28"/>
          <w:szCs w:val="28"/>
        </w:rPr>
        <w:t>ого</w:t>
      </w:r>
      <w:r w:rsidRPr="00E12C04">
        <w:rPr>
          <w:rFonts w:ascii="Times New Roman" w:hAnsi="Times New Roman"/>
          <w:sz w:val="28"/>
          <w:szCs w:val="28"/>
        </w:rPr>
        <w:t xml:space="preserve"> муниципальн</w:t>
      </w:r>
      <w:r w:rsidR="006349B0">
        <w:rPr>
          <w:rFonts w:ascii="Times New Roman" w:hAnsi="Times New Roman"/>
          <w:sz w:val="28"/>
          <w:szCs w:val="28"/>
        </w:rPr>
        <w:t>ого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</w:t>
      </w:r>
      <w:r w:rsidR="006349B0">
        <w:rPr>
          <w:rFonts w:ascii="Times New Roman" w:hAnsi="Times New Roman"/>
          <w:sz w:val="28"/>
          <w:szCs w:val="28"/>
        </w:rPr>
        <w:t>а</w:t>
      </w:r>
      <w:r w:rsidR="00EF0E61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7D5AB3">
        <w:rPr>
          <w:rFonts w:ascii="Times New Roman" w:hAnsi="Times New Roman"/>
          <w:sz w:val="28"/>
          <w:szCs w:val="28"/>
        </w:rPr>
        <w:t>Закон</w:t>
      </w:r>
      <w:r w:rsidR="00EF0E61">
        <w:rPr>
          <w:rFonts w:ascii="Times New Roman" w:hAnsi="Times New Roman"/>
          <w:sz w:val="28"/>
          <w:szCs w:val="28"/>
        </w:rPr>
        <w:t>ом</w:t>
      </w:r>
      <w:r w:rsidRPr="007D5AB3">
        <w:rPr>
          <w:rFonts w:ascii="Times New Roman" w:hAnsi="Times New Roman"/>
          <w:sz w:val="28"/>
          <w:szCs w:val="28"/>
        </w:rPr>
        <w:t xml:space="preserve"> Пермского края от 29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7D5AB3">
        <w:rPr>
          <w:rFonts w:ascii="Times New Roman" w:hAnsi="Times New Roman"/>
          <w:sz w:val="28"/>
          <w:szCs w:val="28"/>
        </w:rPr>
        <w:t xml:space="preserve">2022 </w:t>
      </w:r>
      <w:r w:rsidR="00307A86">
        <w:rPr>
          <w:rFonts w:ascii="Times New Roman" w:hAnsi="Times New Roman"/>
          <w:sz w:val="28"/>
          <w:szCs w:val="28"/>
        </w:rPr>
        <w:t xml:space="preserve">г. </w:t>
      </w:r>
      <w:r w:rsidR="00EF0E61">
        <w:rPr>
          <w:rFonts w:ascii="Times New Roman" w:hAnsi="Times New Roman"/>
          <w:sz w:val="28"/>
          <w:szCs w:val="28"/>
        </w:rPr>
        <w:t xml:space="preserve">№ </w:t>
      </w:r>
      <w:r w:rsidRPr="007D5AB3">
        <w:rPr>
          <w:rFonts w:ascii="Times New Roman" w:hAnsi="Times New Roman"/>
          <w:sz w:val="28"/>
          <w:szCs w:val="28"/>
        </w:rPr>
        <w:t xml:space="preserve">75-ПК </w:t>
      </w:r>
      <w:r>
        <w:rPr>
          <w:rFonts w:ascii="Times New Roman" w:hAnsi="Times New Roman"/>
          <w:sz w:val="28"/>
          <w:szCs w:val="28"/>
        </w:rPr>
        <w:t>«</w:t>
      </w:r>
      <w:r w:rsidRPr="007D5AB3">
        <w:rPr>
          <w:rFonts w:ascii="Times New Roman" w:hAnsi="Times New Roman"/>
          <w:sz w:val="28"/>
          <w:szCs w:val="28"/>
        </w:rPr>
        <w:t>Об образовании нового муниципального образования Пермский муниципальный округ Пермского края</w:t>
      </w:r>
      <w:r>
        <w:rPr>
          <w:rFonts w:ascii="Times New Roman" w:hAnsi="Times New Roman"/>
          <w:sz w:val="28"/>
          <w:szCs w:val="28"/>
        </w:rPr>
        <w:t>».</w:t>
      </w:r>
    </w:p>
    <w:p w14:paraId="02903E50" w14:textId="5388D60F" w:rsidR="007D5AB3" w:rsidRPr="00E12C04" w:rsidRDefault="007D5AB3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2BAB">
        <w:rPr>
          <w:rFonts w:ascii="Times New Roman" w:hAnsi="Times New Roman"/>
          <w:sz w:val="28"/>
          <w:szCs w:val="28"/>
        </w:rPr>
        <w:t>Муниципальное казенное учреждение «</w:t>
      </w:r>
      <w:r w:rsidR="00013575" w:rsidRPr="005A2BAB">
        <w:rPr>
          <w:rFonts w:ascii="Times New Roman" w:hAnsi="Times New Roman"/>
          <w:sz w:val="28"/>
          <w:szCs w:val="28"/>
        </w:rPr>
        <w:t>Архив Пермского района»</w:t>
      </w:r>
      <w:r w:rsidRPr="005A2BAB">
        <w:rPr>
          <w:rFonts w:ascii="Times New Roman" w:hAnsi="Times New Roman"/>
          <w:sz w:val="28"/>
          <w:szCs w:val="28"/>
        </w:rPr>
        <w:t xml:space="preserve"> переименовано в муниципальное казенное учреждение «</w:t>
      </w:r>
      <w:r w:rsidR="00013575" w:rsidRPr="005A2BAB">
        <w:rPr>
          <w:rFonts w:ascii="Times New Roman" w:hAnsi="Times New Roman"/>
          <w:sz w:val="28"/>
          <w:szCs w:val="28"/>
        </w:rPr>
        <w:t>Архив Пермского муниципального округа</w:t>
      </w:r>
      <w:r w:rsidR="00E01D9C" w:rsidRPr="005A2BAB">
        <w:rPr>
          <w:rFonts w:ascii="Times New Roman" w:hAnsi="Times New Roman"/>
          <w:sz w:val="28"/>
          <w:szCs w:val="28"/>
        </w:rPr>
        <w:t>»</w:t>
      </w:r>
      <w:r w:rsidRPr="005A2BAB">
        <w:rPr>
          <w:rFonts w:ascii="Times New Roman" w:hAnsi="Times New Roman"/>
          <w:sz w:val="28"/>
          <w:szCs w:val="28"/>
        </w:rPr>
        <w:t>.</w:t>
      </w:r>
      <w:r w:rsidR="00E01D9C">
        <w:rPr>
          <w:rFonts w:ascii="Times New Roman" w:hAnsi="Times New Roman"/>
          <w:sz w:val="28"/>
          <w:szCs w:val="28"/>
        </w:rPr>
        <w:t xml:space="preserve"> </w:t>
      </w:r>
    </w:p>
    <w:p w14:paraId="72B33DE1" w14:textId="37FB2976" w:rsidR="0050552A" w:rsidRPr="00E12C04" w:rsidRDefault="0050552A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Официальное полное наименование </w:t>
      </w:r>
      <w:r w:rsidR="003655BA">
        <w:rPr>
          <w:rFonts w:ascii="Times New Roman" w:hAnsi="Times New Roman"/>
          <w:sz w:val="28"/>
          <w:szCs w:val="28"/>
        </w:rPr>
        <w:t>Учреждения</w:t>
      </w:r>
      <w:r w:rsidRPr="00E12C04">
        <w:rPr>
          <w:rFonts w:ascii="Times New Roman" w:hAnsi="Times New Roman"/>
          <w:sz w:val="28"/>
          <w:szCs w:val="28"/>
        </w:rPr>
        <w:t xml:space="preserve">: </w:t>
      </w:r>
      <w:r w:rsidR="00D0304D" w:rsidRPr="00E12C04">
        <w:rPr>
          <w:rFonts w:ascii="Times New Roman" w:hAnsi="Times New Roman"/>
          <w:sz w:val="28"/>
          <w:szCs w:val="28"/>
        </w:rPr>
        <w:t>м</w:t>
      </w:r>
      <w:r w:rsidRPr="00E12C04">
        <w:rPr>
          <w:rFonts w:ascii="Times New Roman" w:hAnsi="Times New Roman"/>
          <w:sz w:val="28"/>
          <w:szCs w:val="28"/>
        </w:rPr>
        <w:t>униципальное казенное учреждение «</w:t>
      </w:r>
      <w:bookmarkStart w:id="1" w:name="_Hlk84771661"/>
      <w:r w:rsidR="00E01D9C">
        <w:rPr>
          <w:rFonts w:ascii="Times New Roman" w:hAnsi="Times New Roman"/>
          <w:sz w:val="28"/>
          <w:szCs w:val="28"/>
        </w:rPr>
        <w:t>Архив Пермского муниципального округа»</w:t>
      </w:r>
      <w:bookmarkEnd w:id="1"/>
      <w:r w:rsidRPr="00E12C04">
        <w:rPr>
          <w:rFonts w:ascii="Times New Roman" w:hAnsi="Times New Roman"/>
          <w:sz w:val="28"/>
          <w:szCs w:val="28"/>
        </w:rPr>
        <w:t xml:space="preserve">. </w:t>
      </w:r>
    </w:p>
    <w:p w14:paraId="6159D122" w14:textId="7FAF273A" w:rsidR="006B5FF6" w:rsidRPr="00E12C04" w:rsidRDefault="006B5FF6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3655BA">
        <w:rPr>
          <w:rFonts w:ascii="Times New Roman" w:hAnsi="Times New Roman"/>
          <w:sz w:val="28"/>
          <w:szCs w:val="28"/>
        </w:rPr>
        <w:t>Учреждения</w:t>
      </w:r>
      <w:r w:rsidRPr="00E12C04">
        <w:rPr>
          <w:rFonts w:ascii="Times New Roman" w:hAnsi="Times New Roman"/>
          <w:sz w:val="28"/>
          <w:szCs w:val="28"/>
        </w:rPr>
        <w:t>: МКУ «</w:t>
      </w:r>
      <w:r w:rsidR="002B243A" w:rsidRPr="007954EC">
        <w:rPr>
          <w:rFonts w:ascii="Times New Roman" w:hAnsi="Times New Roman"/>
          <w:sz w:val="28"/>
          <w:szCs w:val="28"/>
        </w:rPr>
        <w:t xml:space="preserve">Архив </w:t>
      </w:r>
      <w:r w:rsidRPr="007954EC">
        <w:rPr>
          <w:rFonts w:ascii="Times New Roman" w:hAnsi="Times New Roman"/>
          <w:sz w:val="28"/>
          <w:szCs w:val="28"/>
        </w:rPr>
        <w:t>ПМО».</w:t>
      </w:r>
    </w:p>
    <w:p w14:paraId="4DB8E196" w14:textId="77777777" w:rsidR="0050552A" w:rsidRPr="00E12C04" w:rsidRDefault="0050552A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Тип Учреждения – казенное. </w:t>
      </w:r>
    </w:p>
    <w:p w14:paraId="48B32856" w14:textId="5E8F4A36" w:rsidR="00E21C6D" w:rsidRPr="00E12C04" w:rsidRDefault="00E21C6D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Местонахождение </w:t>
      </w:r>
      <w:r w:rsidR="003655BA">
        <w:rPr>
          <w:rFonts w:ascii="Times New Roman" w:hAnsi="Times New Roman"/>
          <w:sz w:val="28"/>
          <w:szCs w:val="28"/>
        </w:rPr>
        <w:t>Учреждения</w:t>
      </w:r>
      <w:r w:rsidRPr="00E12C04">
        <w:rPr>
          <w:rFonts w:ascii="Times New Roman" w:hAnsi="Times New Roman"/>
          <w:sz w:val="28"/>
          <w:szCs w:val="28"/>
        </w:rPr>
        <w:t>: 61450</w:t>
      </w:r>
      <w:r w:rsidR="002B243A">
        <w:rPr>
          <w:rFonts w:ascii="Times New Roman" w:hAnsi="Times New Roman"/>
          <w:sz w:val="28"/>
          <w:szCs w:val="28"/>
        </w:rPr>
        <w:t>6</w:t>
      </w:r>
      <w:r w:rsidRPr="00E12C04">
        <w:rPr>
          <w:rFonts w:ascii="Times New Roman" w:hAnsi="Times New Roman"/>
          <w:sz w:val="28"/>
          <w:szCs w:val="28"/>
        </w:rPr>
        <w:t xml:space="preserve">, </w:t>
      </w:r>
      <w:r w:rsidR="00C07611">
        <w:rPr>
          <w:rFonts w:ascii="Times New Roman" w:hAnsi="Times New Roman"/>
          <w:sz w:val="28"/>
          <w:szCs w:val="28"/>
        </w:rPr>
        <w:t>Российская Федерация</w:t>
      </w:r>
      <w:r w:rsidRPr="00E12C04">
        <w:rPr>
          <w:rFonts w:ascii="Times New Roman" w:hAnsi="Times New Roman"/>
          <w:sz w:val="28"/>
          <w:szCs w:val="28"/>
        </w:rPr>
        <w:t xml:space="preserve">, </w:t>
      </w:r>
      <w:r w:rsidR="00C07611">
        <w:rPr>
          <w:rFonts w:ascii="Times New Roman" w:hAnsi="Times New Roman"/>
          <w:sz w:val="28"/>
          <w:szCs w:val="28"/>
        </w:rPr>
        <w:t xml:space="preserve">Пермский край, </w:t>
      </w:r>
      <w:r w:rsidR="00F03951" w:rsidRPr="001B5641">
        <w:rPr>
          <w:rFonts w:ascii="Times New Roman" w:hAnsi="Times New Roman"/>
          <w:sz w:val="28"/>
          <w:szCs w:val="28"/>
        </w:rPr>
        <w:t>Пермский муниципальный округ</w:t>
      </w:r>
      <w:r w:rsidR="00C07611">
        <w:rPr>
          <w:rFonts w:ascii="Times New Roman" w:hAnsi="Times New Roman"/>
          <w:sz w:val="28"/>
          <w:szCs w:val="28"/>
        </w:rPr>
        <w:t>, д. Кондратово</w:t>
      </w:r>
      <w:r w:rsidRPr="00E12C04">
        <w:rPr>
          <w:rFonts w:ascii="Times New Roman" w:hAnsi="Times New Roman"/>
          <w:sz w:val="28"/>
          <w:szCs w:val="28"/>
        </w:rPr>
        <w:t>, ул.</w:t>
      </w:r>
      <w:r w:rsidR="00307A86">
        <w:rPr>
          <w:rFonts w:ascii="Times New Roman" w:hAnsi="Times New Roman"/>
          <w:sz w:val="28"/>
          <w:szCs w:val="28"/>
        </w:rPr>
        <w:t> </w:t>
      </w:r>
      <w:r w:rsidR="00C07611">
        <w:rPr>
          <w:rFonts w:ascii="Times New Roman" w:hAnsi="Times New Roman"/>
          <w:sz w:val="28"/>
          <w:szCs w:val="28"/>
        </w:rPr>
        <w:t>Камская, д.</w:t>
      </w:r>
      <w:r w:rsidR="0019429F">
        <w:rPr>
          <w:rFonts w:ascii="Times New Roman" w:hAnsi="Times New Roman"/>
          <w:sz w:val="28"/>
          <w:szCs w:val="28"/>
        </w:rPr>
        <w:t> </w:t>
      </w:r>
      <w:r w:rsidR="00C07611">
        <w:rPr>
          <w:rFonts w:ascii="Times New Roman" w:hAnsi="Times New Roman"/>
          <w:sz w:val="28"/>
          <w:szCs w:val="28"/>
        </w:rPr>
        <w:t>5 Б</w:t>
      </w:r>
      <w:r w:rsidRPr="00E12C04">
        <w:rPr>
          <w:rFonts w:ascii="Times New Roman" w:hAnsi="Times New Roman"/>
          <w:sz w:val="28"/>
          <w:szCs w:val="28"/>
        </w:rPr>
        <w:t>.</w:t>
      </w:r>
    </w:p>
    <w:p w14:paraId="1C1F33DA" w14:textId="0B51ED89" w:rsidR="00E21C6D" w:rsidRPr="00E12C04" w:rsidRDefault="00E21C6D" w:rsidP="0051329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E12C04">
        <w:rPr>
          <w:rFonts w:eastAsia="Calibri"/>
          <w:sz w:val="28"/>
          <w:szCs w:val="28"/>
        </w:rPr>
        <w:t xml:space="preserve">Юридический адрес Учреждения: 614506, </w:t>
      </w:r>
      <w:r w:rsidR="00EB481B">
        <w:rPr>
          <w:rFonts w:eastAsia="Calibri"/>
          <w:sz w:val="28"/>
          <w:szCs w:val="28"/>
        </w:rPr>
        <w:t>Российская Федерация, П</w:t>
      </w:r>
      <w:r w:rsidRPr="00E12C04">
        <w:rPr>
          <w:rFonts w:eastAsia="Calibri"/>
          <w:sz w:val="28"/>
          <w:szCs w:val="28"/>
        </w:rPr>
        <w:t xml:space="preserve">ермский край, </w:t>
      </w:r>
      <w:r w:rsidRPr="001B5641">
        <w:rPr>
          <w:rFonts w:eastAsia="Calibri"/>
          <w:sz w:val="28"/>
          <w:szCs w:val="28"/>
        </w:rPr>
        <w:t xml:space="preserve">Пермский </w:t>
      </w:r>
      <w:r w:rsidR="00EB481B" w:rsidRPr="001B5641">
        <w:rPr>
          <w:rFonts w:eastAsia="Calibri"/>
          <w:sz w:val="28"/>
          <w:szCs w:val="28"/>
        </w:rPr>
        <w:t>муниципальный округ</w:t>
      </w:r>
      <w:r w:rsidRPr="001B5641">
        <w:rPr>
          <w:rFonts w:eastAsia="Calibri"/>
          <w:sz w:val="28"/>
          <w:szCs w:val="28"/>
        </w:rPr>
        <w:t>,</w:t>
      </w:r>
      <w:r w:rsidRPr="00E12C04">
        <w:rPr>
          <w:rFonts w:eastAsia="Calibri"/>
          <w:sz w:val="28"/>
          <w:szCs w:val="28"/>
        </w:rPr>
        <w:t xml:space="preserve"> д. Кондратово, ул. Камская, д.</w:t>
      </w:r>
      <w:r w:rsidR="00307A86">
        <w:rPr>
          <w:rFonts w:eastAsia="Calibri"/>
          <w:sz w:val="28"/>
          <w:szCs w:val="28"/>
        </w:rPr>
        <w:t xml:space="preserve"> </w:t>
      </w:r>
      <w:r w:rsidRPr="00E12C04">
        <w:rPr>
          <w:rFonts w:eastAsia="Calibri"/>
          <w:sz w:val="28"/>
          <w:szCs w:val="28"/>
        </w:rPr>
        <w:t>5</w:t>
      </w:r>
      <w:r w:rsidR="00EB526B">
        <w:rPr>
          <w:rFonts w:eastAsia="Calibri"/>
          <w:sz w:val="28"/>
          <w:szCs w:val="28"/>
        </w:rPr>
        <w:t xml:space="preserve"> Б</w:t>
      </w:r>
      <w:r w:rsidRPr="00E12C04">
        <w:rPr>
          <w:rFonts w:eastAsia="Calibri"/>
          <w:sz w:val="28"/>
          <w:szCs w:val="28"/>
        </w:rPr>
        <w:t>.</w:t>
      </w:r>
    </w:p>
    <w:p w14:paraId="7414E60B" w14:textId="77777777" w:rsidR="0050552A" w:rsidRPr="00E12C04" w:rsidRDefault="0050552A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Учредителем Учреждения является </w:t>
      </w:r>
      <w:r w:rsidR="002B4CF6" w:rsidRPr="00E12C04">
        <w:rPr>
          <w:rFonts w:ascii="Times New Roman" w:hAnsi="Times New Roman"/>
          <w:sz w:val="28"/>
          <w:szCs w:val="28"/>
        </w:rPr>
        <w:t>м</w:t>
      </w:r>
      <w:r w:rsidRPr="00E12C04">
        <w:rPr>
          <w:rFonts w:ascii="Times New Roman" w:hAnsi="Times New Roman"/>
          <w:sz w:val="28"/>
          <w:szCs w:val="28"/>
        </w:rPr>
        <w:t xml:space="preserve">униципальное образование «Пермский муниципальный </w:t>
      </w:r>
      <w:r w:rsidR="007D3D66" w:rsidRPr="00E12C04">
        <w:rPr>
          <w:rFonts w:ascii="Times New Roman" w:hAnsi="Times New Roman"/>
          <w:sz w:val="28"/>
          <w:szCs w:val="28"/>
        </w:rPr>
        <w:t>округ</w:t>
      </w:r>
      <w:r w:rsidRPr="00E12C04">
        <w:rPr>
          <w:rFonts w:ascii="Times New Roman" w:hAnsi="Times New Roman"/>
          <w:sz w:val="28"/>
          <w:szCs w:val="28"/>
        </w:rPr>
        <w:t xml:space="preserve">». Функции и полномочия учредителя Учреждения (далее – Учредитель) в соответствии с федеральными законами, </w:t>
      </w:r>
      <w:r w:rsidR="00013F82">
        <w:rPr>
          <w:rFonts w:ascii="Times New Roman" w:hAnsi="Times New Roman"/>
          <w:sz w:val="28"/>
          <w:szCs w:val="28"/>
        </w:rPr>
        <w:t>Уставом</w:t>
      </w:r>
      <w:r w:rsidRPr="00E12C04">
        <w:rPr>
          <w:rFonts w:ascii="Times New Roman" w:hAnsi="Times New Roman"/>
          <w:sz w:val="28"/>
          <w:szCs w:val="28"/>
        </w:rPr>
        <w:t xml:space="preserve"> Пермск</w:t>
      </w:r>
      <w:r w:rsidR="00013F82">
        <w:rPr>
          <w:rFonts w:ascii="Times New Roman" w:hAnsi="Times New Roman"/>
          <w:sz w:val="28"/>
          <w:szCs w:val="28"/>
        </w:rPr>
        <w:t>ого</w:t>
      </w:r>
      <w:r w:rsidRPr="00E12C04">
        <w:rPr>
          <w:rFonts w:ascii="Times New Roman" w:hAnsi="Times New Roman"/>
          <w:sz w:val="28"/>
          <w:szCs w:val="28"/>
        </w:rPr>
        <w:t xml:space="preserve"> муниципальн</w:t>
      </w:r>
      <w:r w:rsidR="00013F82">
        <w:rPr>
          <w:rFonts w:ascii="Times New Roman" w:hAnsi="Times New Roman"/>
          <w:sz w:val="28"/>
          <w:szCs w:val="28"/>
        </w:rPr>
        <w:t>ого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7D3D66" w:rsidRPr="00E12C04">
        <w:rPr>
          <w:rFonts w:ascii="Times New Roman" w:hAnsi="Times New Roman"/>
          <w:sz w:val="28"/>
          <w:szCs w:val="28"/>
        </w:rPr>
        <w:t>округ</w:t>
      </w:r>
      <w:r w:rsidR="00013F82">
        <w:rPr>
          <w:rFonts w:ascii="Times New Roman" w:hAnsi="Times New Roman"/>
          <w:sz w:val="28"/>
          <w:szCs w:val="28"/>
        </w:rPr>
        <w:t>а</w:t>
      </w:r>
      <w:r w:rsidRPr="00E12C04">
        <w:rPr>
          <w:rFonts w:ascii="Times New Roman" w:hAnsi="Times New Roman"/>
          <w:sz w:val="28"/>
          <w:szCs w:val="28"/>
        </w:rPr>
        <w:t xml:space="preserve"> осуществляет администрация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="000D7BBE" w:rsidRPr="00E12C04">
        <w:rPr>
          <w:rFonts w:ascii="Times New Roman" w:hAnsi="Times New Roman"/>
          <w:sz w:val="28"/>
          <w:szCs w:val="28"/>
        </w:rPr>
        <w:t>.</w:t>
      </w:r>
    </w:p>
    <w:p w14:paraId="60CA2882" w14:textId="77777777" w:rsidR="006B5FF6" w:rsidRPr="00E12C04" w:rsidRDefault="006B5FF6" w:rsidP="0051329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E12C04">
        <w:rPr>
          <w:rFonts w:eastAsia="Calibri"/>
          <w:sz w:val="28"/>
          <w:szCs w:val="28"/>
        </w:rPr>
        <w:t xml:space="preserve">Взаимодействие Учреждения при осуществлении им бюджетных полномочий получателя бюджетных средств с главным распорядителем </w:t>
      </w:r>
      <w:r w:rsidRPr="00E12C04">
        <w:rPr>
          <w:rFonts w:eastAsia="Calibri"/>
          <w:sz w:val="28"/>
          <w:szCs w:val="28"/>
        </w:rPr>
        <w:lastRenderedPageBreak/>
        <w:t>(</w:t>
      </w:r>
      <w:r w:rsidR="002C180E" w:rsidRPr="002C180E">
        <w:rPr>
          <w:rFonts w:eastAsia="Calibri"/>
          <w:sz w:val="28"/>
          <w:szCs w:val="28"/>
        </w:rPr>
        <w:t>р</w:t>
      </w:r>
      <w:r w:rsidRPr="00E12C04">
        <w:rPr>
          <w:rFonts w:eastAsia="Calibri"/>
          <w:sz w:val="28"/>
          <w:szCs w:val="28"/>
        </w:rPr>
        <w:t>аспорядител</w:t>
      </w:r>
      <w:r w:rsidR="002C180E" w:rsidRPr="002C180E">
        <w:rPr>
          <w:rFonts w:eastAsia="Calibri"/>
          <w:sz w:val="28"/>
          <w:szCs w:val="28"/>
        </w:rPr>
        <w:t>е</w:t>
      </w:r>
      <w:r w:rsidR="002C180E" w:rsidRPr="001A12DA">
        <w:rPr>
          <w:rFonts w:eastAsia="Calibri"/>
          <w:sz w:val="28"/>
          <w:szCs w:val="28"/>
        </w:rPr>
        <w:t>м</w:t>
      </w:r>
      <w:r w:rsidRPr="00E12C04">
        <w:rPr>
          <w:rFonts w:eastAsia="Calibri"/>
          <w:sz w:val="28"/>
          <w:szCs w:val="28"/>
        </w:rPr>
        <w:t>) бюджетных средств, в ведении которого оно находится, осуществляется в соответствии с Бюджетным кодексом Российской Федерации.</w:t>
      </w:r>
    </w:p>
    <w:p w14:paraId="4680EE73" w14:textId="77777777" w:rsidR="0050552A" w:rsidRPr="00E12C04" w:rsidRDefault="0050552A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Собственником имущества Учреждения является </w:t>
      </w:r>
      <w:r w:rsidR="002B4CF6" w:rsidRPr="00E12C04">
        <w:rPr>
          <w:rFonts w:ascii="Times New Roman" w:hAnsi="Times New Roman"/>
          <w:sz w:val="28"/>
          <w:szCs w:val="28"/>
        </w:rPr>
        <w:t>м</w:t>
      </w:r>
      <w:r w:rsidRPr="00E12C04">
        <w:rPr>
          <w:rFonts w:ascii="Times New Roman" w:hAnsi="Times New Roman"/>
          <w:sz w:val="28"/>
          <w:szCs w:val="28"/>
        </w:rPr>
        <w:t xml:space="preserve">униципальное образование «Пермский муниципальный </w:t>
      </w:r>
      <w:r w:rsidR="007D3D66" w:rsidRPr="00E12C04">
        <w:rPr>
          <w:rFonts w:ascii="Times New Roman" w:hAnsi="Times New Roman"/>
          <w:sz w:val="28"/>
          <w:szCs w:val="28"/>
        </w:rPr>
        <w:t>округ</w:t>
      </w:r>
      <w:r w:rsidRPr="00E12C04">
        <w:rPr>
          <w:rFonts w:ascii="Times New Roman" w:hAnsi="Times New Roman"/>
          <w:sz w:val="28"/>
          <w:szCs w:val="28"/>
        </w:rPr>
        <w:t xml:space="preserve">», от имени которого выступает администрация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 в лице </w:t>
      </w:r>
      <w:r w:rsidR="00D0304D" w:rsidRPr="00E12C04">
        <w:rPr>
          <w:rFonts w:ascii="Times New Roman" w:hAnsi="Times New Roman"/>
          <w:sz w:val="28"/>
          <w:szCs w:val="28"/>
        </w:rPr>
        <w:t>к</w:t>
      </w:r>
      <w:r w:rsidRPr="00E12C04">
        <w:rPr>
          <w:rFonts w:ascii="Times New Roman" w:hAnsi="Times New Roman"/>
          <w:sz w:val="28"/>
          <w:szCs w:val="28"/>
        </w:rPr>
        <w:t xml:space="preserve">омитета имущественных отношений администрации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>.</w:t>
      </w:r>
    </w:p>
    <w:p w14:paraId="5B4888D8" w14:textId="6B937805" w:rsidR="0050552A" w:rsidRPr="00E12C04" w:rsidRDefault="0050552A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13F82"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</w:t>
      </w:r>
      <w:r w:rsidR="00352FBF">
        <w:rPr>
          <w:rFonts w:ascii="Times New Roman" w:hAnsi="Times New Roman"/>
          <w:sz w:val="28"/>
          <w:szCs w:val="28"/>
        </w:rPr>
        <w:t xml:space="preserve">обособленное </w:t>
      </w:r>
      <w:r w:rsidRPr="00013F82">
        <w:rPr>
          <w:rFonts w:ascii="Times New Roman" w:hAnsi="Times New Roman"/>
          <w:sz w:val="28"/>
          <w:szCs w:val="28"/>
        </w:rPr>
        <w:t xml:space="preserve">имущество, лицевые счета, открытые в </w:t>
      </w:r>
      <w:r w:rsidR="00307A86">
        <w:rPr>
          <w:rFonts w:ascii="Times New Roman" w:hAnsi="Times New Roman"/>
          <w:sz w:val="28"/>
          <w:szCs w:val="28"/>
        </w:rPr>
        <w:t>ф</w:t>
      </w:r>
      <w:r w:rsidR="00013F82" w:rsidRPr="00013F82">
        <w:rPr>
          <w:rFonts w:ascii="Times New Roman" w:hAnsi="Times New Roman"/>
          <w:sz w:val="28"/>
          <w:szCs w:val="28"/>
        </w:rPr>
        <w:t>инансово-экономическом управлении администрации Пермск</w:t>
      </w:r>
      <w:r w:rsidR="00EF0E61">
        <w:rPr>
          <w:rFonts w:ascii="Times New Roman" w:hAnsi="Times New Roman"/>
          <w:sz w:val="28"/>
          <w:szCs w:val="28"/>
        </w:rPr>
        <w:t>ого</w:t>
      </w:r>
      <w:r w:rsidR="00013F82" w:rsidRPr="00013F82">
        <w:rPr>
          <w:rFonts w:ascii="Times New Roman" w:hAnsi="Times New Roman"/>
          <w:sz w:val="28"/>
          <w:szCs w:val="28"/>
        </w:rPr>
        <w:t xml:space="preserve"> муниципальн</w:t>
      </w:r>
      <w:r w:rsidR="00EF0E61">
        <w:rPr>
          <w:rFonts w:ascii="Times New Roman" w:hAnsi="Times New Roman"/>
          <w:sz w:val="28"/>
          <w:szCs w:val="28"/>
        </w:rPr>
        <w:t>ого</w:t>
      </w:r>
      <w:r w:rsidR="00013F82" w:rsidRPr="00013F82">
        <w:rPr>
          <w:rFonts w:ascii="Times New Roman" w:hAnsi="Times New Roman"/>
          <w:sz w:val="28"/>
          <w:szCs w:val="28"/>
        </w:rPr>
        <w:t xml:space="preserve"> </w:t>
      </w:r>
      <w:r w:rsidR="00C608B7">
        <w:rPr>
          <w:rFonts w:ascii="Times New Roman" w:hAnsi="Times New Roman"/>
          <w:sz w:val="28"/>
          <w:szCs w:val="28"/>
        </w:rPr>
        <w:t>округ</w:t>
      </w:r>
      <w:r w:rsidR="00EF0E61">
        <w:rPr>
          <w:rFonts w:ascii="Times New Roman" w:hAnsi="Times New Roman"/>
          <w:sz w:val="28"/>
          <w:szCs w:val="28"/>
        </w:rPr>
        <w:t>а</w:t>
      </w:r>
      <w:r w:rsidR="000D7BBE" w:rsidRPr="00013F82">
        <w:rPr>
          <w:rFonts w:ascii="Times New Roman" w:hAnsi="Times New Roman"/>
          <w:sz w:val="28"/>
          <w:szCs w:val="28"/>
        </w:rPr>
        <w:t xml:space="preserve">, </w:t>
      </w:r>
      <w:r w:rsidRPr="00013F82">
        <w:rPr>
          <w:rFonts w:ascii="Times New Roman" w:hAnsi="Times New Roman"/>
          <w:sz w:val="28"/>
          <w:szCs w:val="28"/>
        </w:rPr>
        <w:t>печат</w:t>
      </w:r>
      <w:r w:rsidRPr="00E12C04">
        <w:rPr>
          <w:rFonts w:ascii="Times New Roman" w:hAnsi="Times New Roman"/>
          <w:sz w:val="28"/>
          <w:szCs w:val="28"/>
        </w:rPr>
        <w:t xml:space="preserve">ь со своим наименованием и гербом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, штампы, бланки. </w:t>
      </w:r>
    </w:p>
    <w:p w14:paraId="531F2F32" w14:textId="613BA68B" w:rsidR="004C73C0" w:rsidRPr="004C73C0" w:rsidRDefault="0050552A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2445">
        <w:rPr>
          <w:rFonts w:ascii="Times New Roman" w:hAnsi="Times New Roman"/>
          <w:sz w:val="28"/>
          <w:szCs w:val="28"/>
        </w:rPr>
        <w:t>Финанс</w:t>
      </w:r>
      <w:r w:rsidR="004A539F" w:rsidRPr="00D02445">
        <w:rPr>
          <w:rFonts w:ascii="Times New Roman" w:hAnsi="Times New Roman"/>
          <w:sz w:val="28"/>
          <w:szCs w:val="28"/>
        </w:rPr>
        <w:t>ирование Учреждения осуществл</w:t>
      </w:r>
      <w:r w:rsidR="0087185E">
        <w:rPr>
          <w:rFonts w:ascii="Times New Roman" w:hAnsi="Times New Roman"/>
          <w:sz w:val="28"/>
          <w:szCs w:val="28"/>
        </w:rPr>
        <w:t>я</w:t>
      </w:r>
      <w:r w:rsidR="004A539F" w:rsidRPr="00D02445">
        <w:rPr>
          <w:rFonts w:ascii="Times New Roman" w:hAnsi="Times New Roman"/>
          <w:sz w:val="28"/>
          <w:szCs w:val="28"/>
        </w:rPr>
        <w:t>ется на основании бюджетной сметы:</w:t>
      </w:r>
    </w:p>
    <w:p w14:paraId="068E417B" w14:textId="77777777" w:rsidR="004C73C0" w:rsidRDefault="004A539F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45">
        <w:rPr>
          <w:rFonts w:ascii="Times New Roman" w:hAnsi="Times New Roman"/>
          <w:sz w:val="28"/>
          <w:szCs w:val="28"/>
        </w:rPr>
        <w:t>за с</w:t>
      </w:r>
      <w:r w:rsidR="0050552A" w:rsidRPr="00D02445">
        <w:rPr>
          <w:rFonts w:ascii="Times New Roman" w:hAnsi="Times New Roman"/>
          <w:sz w:val="28"/>
          <w:szCs w:val="28"/>
        </w:rPr>
        <w:t xml:space="preserve">чет средств бюджета Пермского муниципального </w:t>
      </w:r>
      <w:r w:rsidR="00307341" w:rsidRPr="00D02445">
        <w:rPr>
          <w:rFonts w:ascii="Times New Roman" w:hAnsi="Times New Roman"/>
          <w:sz w:val="28"/>
          <w:szCs w:val="28"/>
        </w:rPr>
        <w:t>округа</w:t>
      </w:r>
      <w:r w:rsidRPr="00D02445">
        <w:rPr>
          <w:rFonts w:ascii="Times New Roman" w:hAnsi="Times New Roman"/>
          <w:sz w:val="28"/>
          <w:szCs w:val="28"/>
        </w:rPr>
        <w:t>;</w:t>
      </w:r>
    </w:p>
    <w:p w14:paraId="08B6A2DC" w14:textId="4CED924E" w:rsidR="0050552A" w:rsidRPr="00D02445" w:rsidRDefault="004A539F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2445">
        <w:rPr>
          <w:rFonts w:ascii="Times New Roman" w:hAnsi="Times New Roman"/>
          <w:sz w:val="28"/>
          <w:szCs w:val="28"/>
        </w:rPr>
        <w:t xml:space="preserve">за счет субвенций из бюджета Пермского края на выполнение государственных полномочий по </w:t>
      </w:r>
      <w:r w:rsidR="00333AB5" w:rsidRPr="00D02445">
        <w:rPr>
          <w:rFonts w:ascii="Times New Roman" w:hAnsi="Times New Roman"/>
          <w:sz w:val="28"/>
          <w:szCs w:val="28"/>
        </w:rPr>
        <w:t>хранению, комплектованию, учету и</w:t>
      </w:r>
      <w:r w:rsidR="0019429F">
        <w:rPr>
          <w:rFonts w:ascii="Times New Roman" w:hAnsi="Times New Roman"/>
          <w:sz w:val="28"/>
          <w:szCs w:val="28"/>
        </w:rPr>
        <w:t>  </w:t>
      </w:r>
      <w:r w:rsidR="00333AB5" w:rsidRPr="00D02445">
        <w:rPr>
          <w:rFonts w:ascii="Times New Roman" w:hAnsi="Times New Roman"/>
          <w:sz w:val="28"/>
          <w:szCs w:val="28"/>
        </w:rPr>
        <w:t>использованию архивных документов государственной части документов Архивного фонда Пермского края.</w:t>
      </w:r>
      <w:r w:rsidR="0050552A" w:rsidRPr="00D02445">
        <w:rPr>
          <w:rFonts w:ascii="Times New Roman" w:hAnsi="Times New Roman"/>
          <w:sz w:val="28"/>
          <w:szCs w:val="28"/>
        </w:rPr>
        <w:t xml:space="preserve"> </w:t>
      </w:r>
    </w:p>
    <w:p w14:paraId="619283F9" w14:textId="77777777" w:rsidR="006928D5" w:rsidRPr="00E12C04" w:rsidRDefault="006928D5" w:rsidP="00513292">
      <w:pPr>
        <w:pStyle w:val="af2"/>
        <w:numPr>
          <w:ilvl w:val="1"/>
          <w:numId w:val="14"/>
        </w:numP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Учреждение отвечает по своим обязательствам находящим</w:t>
      </w:r>
      <w:r w:rsidR="005A531F" w:rsidRPr="005A531F">
        <w:rPr>
          <w:rFonts w:ascii="Times New Roman" w:hAnsi="Times New Roman"/>
          <w:sz w:val="28"/>
          <w:szCs w:val="28"/>
        </w:rPr>
        <w:t>и</w:t>
      </w:r>
      <w:r w:rsidRPr="00E12C04">
        <w:rPr>
          <w:rFonts w:ascii="Times New Roman" w:hAnsi="Times New Roman"/>
          <w:sz w:val="28"/>
          <w:szCs w:val="28"/>
        </w:rPr>
        <w:t xml:space="preserve">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Учредитель. </w:t>
      </w:r>
    </w:p>
    <w:p w14:paraId="4CDDCE2F" w14:textId="43A5B290" w:rsidR="0050552A" w:rsidRPr="00E12C04" w:rsidRDefault="0050552A" w:rsidP="00513292">
      <w:pPr>
        <w:pStyle w:val="af2"/>
        <w:numPr>
          <w:ilvl w:val="1"/>
          <w:numId w:val="14"/>
        </w:numP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Учреждение самостоятельно в осуществлени</w:t>
      </w:r>
      <w:r w:rsidR="00502513" w:rsidRPr="00E12C04">
        <w:rPr>
          <w:rFonts w:ascii="Times New Roman" w:hAnsi="Times New Roman"/>
          <w:sz w:val="28"/>
          <w:szCs w:val="28"/>
        </w:rPr>
        <w:t>и</w:t>
      </w:r>
      <w:r w:rsidRPr="00E12C04">
        <w:rPr>
          <w:rFonts w:ascii="Times New Roman" w:hAnsi="Times New Roman"/>
          <w:sz w:val="28"/>
          <w:szCs w:val="28"/>
        </w:rPr>
        <w:t xml:space="preserve"> бухгалтерского уче</w:t>
      </w:r>
      <w:r w:rsidR="00502513" w:rsidRPr="00E12C04">
        <w:rPr>
          <w:rFonts w:ascii="Times New Roman" w:hAnsi="Times New Roman"/>
          <w:sz w:val="28"/>
          <w:szCs w:val="28"/>
        </w:rPr>
        <w:t>та, финансово-</w:t>
      </w:r>
      <w:r w:rsidRPr="00E12C04">
        <w:rPr>
          <w:rFonts w:ascii="Times New Roman" w:hAnsi="Times New Roman"/>
          <w:sz w:val="28"/>
          <w:szCs w:val="28"/>
        </w:rPr>
        <w:t>экономической, административной деятельности, в</w:t>
      </w:r>
      <w:r w:rsidR="0019429F">
        <w:rPr>
          <w:rFonts w:ascii="Times New Roman" w:hAnsi="Times New Roman"/>
          <w:sz w:val="28"/>
          <w:szCs w:val="28"/>
        </w:rPr>
        <w:t>  </w:t>
      </w:r>
      <w:r w:rsidRPr="00E12C04">
        <w:rPr>
          <w:rFonts w:ascii="Times New Roman" w:hAnsi="Times New Roman"/>
          <w:sz w:val="28"/>
          <w:szCs w:val="28"/>
        </w:rPr>
        <w:t xml:space="preserve">разработке </w:t>
      </w:r>
      <w:r w:rsidR="006B5FF6" w:rsidRPr="00E12C04">
        <w:rPr>
          <w:rFonts w:ascii="Times New Roman" w:hAnsi="Times New Roman"/>
          <w:sz w:val="28"/>
          <w:szCs w:val="28"/>
        </w:rPr>
        <w:t>и принятии</w:t>
      </w:r>
      <w:r w:rsidRPr="00E12C04">
        <w:rPr>
          <w:rFonts w:ascii="Times New Roman" w:hAnsi="Times New Roman"/>
          <w:sz w:val="28"/>
          <w:szCs w:val="28"/>
        </w:rPr>
        <w:t xml:space="preserve"> локальных нормативных актов в соответствии с</w:t>
      </w:r>
      <w:r w:rsidR="0019429F">
        <w:rPr>
          <w:rFonts w:ascii="Times New Roman" w:hAnsi="Times New Roman"/>
          <w:sz w:val="28"/>
          <w:szCs w:val="28"/>
        </w:rPr>
        <w:t>   </w:t>
      </w:r>
      <w:r w:rsidRPr="00E12C04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и настоящим Уставом.</w:t>
      </w:r>
    </w:p>
    <w:p w14:paraId="743BBC09" w14:textId="77777777" w:rsidR="0050552A" w:rsidRPr="00D669D9" w:rsidRDefault="0050552A" w:rsidP="00513292">
      <w:pPr>
        <w:pStyle w:val="af2"/>
        <w:numPr>
          <w:ilvl w:val="1"/>
          <w:numId w:val="14"/>
        </w:numP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669D9">
        <w:rPr>
          <w:rFonts w:ascii="Times New Roman" w:hAnsi="Times New Roman"/>
          <w:sz w:val="28"/>
          <w:szCs w:val="28"/>
        </w:rPr>
        <w:t>У Учреждения отсутствуют филиалы и представительства.</w:t>
      </w:r>
    </w:p>
    <w:p w14:paraId="32A992BE" w14:textId="77777777" w:rsidR="00247970" w:rsidRPr="00E12C04" w:rsidRDefault="00247970" w:rsidP="00513292">
      <w:pPr>
        <w:pStyle w:val="af2"/>
        <w:tabs>
          <w:tab w:val="left" w:pos="1276"/>
        </w:tabs>
        <w:spacing w:after="0" w:line="360" w:lineRule="exact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6F4509" w14:textId="6703D62B" w:rsidR="0050552A" w:rsidRPr="00E12C04" w:rsidRDefault="00C67653" w:rsidP="00513292">
      <w:pPr>
        <w:pStyle w:val="af2"/>
        <w:numPr>
          <w:ilvl w:val="0"/>
          <w:numId w:val="14"/>
        </w:numPr>
        <w:tabs>
          <w:tab w:val="left" w:pos="1276"/>
        </w:tabs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b/>
          <w:bCs/>
          <w:sz w:val="28"/>
          <w:szCs w:val="28"/>
        </w:rPr>
        <w:t>ПРЕДМЕТ, ЦЕЛ</w:t>
      </w:r>
      <w:r w:rsidR="00DB3921">
        <w:rPr>
          <w:rFonts w:ascii="Times New Roman" w:hAnsi="Times New Roman"/>
          <w:b/>
          <w:bCs/>
          <w:sz w:val="28"/>
          <w:szCs w:val="28"/>
        </w:rPr>
        <w:t>Ь,</w:t>
      </w:r>
      <w:r w:rsidRPr="00E12C04">
        <w:rPr>
          <w:rFonts w:ascii="Times New Roman" w:hAnsi="Times New Roman"/>
          <w:b/>
          <w:bCs/>
          <w:sz w:val="28"/>
          <w:szCs w:val="28"/>
        </w:rPr>
        <w:t xml:space="preserve"> ВИДЫ ДЕЯТЕЛЬНОСТИ</w:t>
      </w:r>
      <w:r w:rsidR="00DB3921">
        <w:rPr>
          <w:rFonts w:ascii="Times New Roman" w:hAnsi="Times New Roman"/>
          <w:b/>
          <w:bCs/>
          <w:sz w:val="28"/>
          <w:szCs w:val="28"/>
        </w:rPr>
        <w:t>, ПРАВА</w:t>
      </w:r>
      <w:r w:rsidRPr="00E12C04">
        <w:rPr>
          <w:rFonts w:ascii="Times New Roman" w:hAnsi="Times New Roman"/>
          <w:b/>
          <w:bCs/>
          <w:sz w:val="28"/>
          <w:szCs w:val="28"/>
        </w:rPr>
        <w:t xml:space="preserve"> УЧРЕЖДЕНИЯ</w:t>
      </w:r>
    </w:p>
    <w:p w14:paraId="7DB84514" w14:textId="77777777" w:rsidR="00247970" w:rsidRPr="00E12C04" w:rsidRDefault="00247970" w:rsidP="00513292">
      <w:pPr>
        <w:pStyle w:val="af2"/>
        <w:tabs>
          <w:tab w:val="left" w:pos="1276"/>
        </w:tabs>
        <w:spacing w:after="0" w:line="360" w:lineRule="exact"/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2E8DE64C" w14:textId="2189C13D" w:rsidR="00A133D7" w:rsidRPr="00A133D7" w:rsidRDefault="004A2BB5" w:rsidP="00513292">
      <w:pPr>
        <w:pStyle w:val="af2"/>
        <w:numPr>
          <w:ilvl w:val="1"/>
          <w:numId w:val="14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19077074"/>
      <w:r>
        <w:rPr>
          <w:rFonts w:ascii="Times New Roman" w:hAnsi="Times New Roman"/>
          <w:sz w:val="28"/>
          <w:szCs w:val="28"/>
        </w:rPr>
        <w:t xml:space="preserve">  </w:t>
      </w:r>
      <w:r w:rsidR="001803DE" w:rsidRPr="00A133D7">
        <w:rPr>
          <w:rFonts w:ascii="Times New Roman" w:hAnsi="Times New Roman"/>
          <w:sz w:val="28"/>
          <w:szCs w:val="28"/>
        </w:rPr>
        <w:t>Предметом деятельности Учреждения является</w:t>
      </w:r>
      <w:r w:rsidR="006731A1" w:rsidRPr="00A133D7">
        <w:rPr>
          <w:rFonts w:ascii="Times New Roman" w:hAnsi="Times New Roman"/>
          <w:sz w:val="28"/>
          <w:szCs w:val="28"/>
        </w:rPr>
        <w:t>:</w:t>
      </w:r>
    </w:p>
    <w:p w14:paraId="4604DFAA" w14:textId="3A950101" w:rsidR="003C1E47" w:rsidRDefault="00F042A1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4A2BB5">
        <w:rPr>
          <w:sz w:val="28"/>
          <w:szCs w:val="28"/>
        </w:rPr>
        <w:t>  </w:t>
      </w:r>
      <w:r w:rsidR="003C1E47">
        <w:rPr>
          <w:sz w:val="28"/>
          <w:szCs w:val="28"/>
        </w:rPr>
        <w:t>к</w:t>
      </w:r>
      <w:r w:rsidR="006731A1">
        <w:rPr>
          <w:sz w:val="28"/>
          <w:szCs w:val="28"/>
        </w:rPr>
        <w:t>омплектование Учреждения</w:t>
      </w:r>
      <w:r w:rsidR="00B565E3">
        <w:rPr>
          <w:sz w:val="28"/>
          <w:szCs w:val="28"/>
        </w:rPr>
        <w:t xml:space="preserve"> документами А</w:t>
      </w:r>
      <w:r w:rsidR="00A26C55">
        <w:rPr>
          <w:sz w:val="28"/>
          <w:szCs w:val="28"/>
        </w:rPr>
        <w:t>рхивного фонда Пермского края и другими архивными документами, имеющими историческое, научное, социальное, экономическое</w:t>
      </w:r>
      <w:r w:rsidR="00B565E3">
        <w:rPr>
          <w:sz w:val="28"/>
          <w:szCs w:val="28"/>
        </w:rPr>
        <w:t>, политическое и культурное значение;</w:t>
      </w:r>
    </w:p>
    <w:p w14:paraId="4043E1FD" w14:textId="1BA26FE9" w:rsidR="003C1E47" w:rsidRDefault="00F042A1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4A2BB5">
        <w:rPr>
          <w:sz w:val="28"/>
          <w:szCs w:val="28"/>
        </w:rPr>
        <w:t>  </w:t>
      </w:r>
      <w:r w:rsidR="003C1E47">
        <w:rPr>
          <w:sz w:val="28"/>
          <w:szCs w:val="28"/>
        </w:rPr>
        <w:t>обеспечение сохранности и государственный учет документов, хранящихся в Учреждении;</w:t>
      </w:r>
    </w:p>
    <w:p w14:paraId="78CF6214" w14:textId="7AAEDE0E" w:rsidR="003C1E47" w:rsidRDefault="00F042A1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4A2BB5">
        <w:rPr>
          <w:sz w:val="28"/>
          <w:szCs w:val="28"/>
        </w:rPr>
        <w:t>  </w:t>
      </w:r>
      <w:r w:rsidR="003C1E47">
        <w:rPr>
          <w:sz w:val="28"/>
          <w:szCs w:val="28"/>
        </w:rPr>
        <w:t>обеспечение открытого доступа к архивн</w:t>
      </w:r>
      <w:r w:rsidR="00B569D5">
        <w:rPr>
          <w:sz w:val="28"/>
          <w:szCs w:val="28"/>
        </w:rPr>
        <w:t>ы</w:t>
      </w:r>
      <w:r w:rsidR="003C1E47">
        <w:rPr>
          <w:sz w:val="28"/>
          <w:szCs w:val="28"/>
        </w:rPr>
        <w:t>м док</w:t>
      </w:r>
      <w:r w:rsidR="00E46622">
        <w:rPr>
          <w:sz w:val="28"/>
          <w:szCs w:val="28"/>
        </w:rPr>
        <w:t>у</w:t>
      </w:r>
      <w:r w:rsidR="003C1E47">
        <w:rPr>
          <w:sz w:val="28"/>
          <w:szCs w:val="28"/>
        </w:rPr>
        <w:t>ментам</w:t>
      </w:r>
      <w:r w:rsidR="004A2BB5">
        <w:rPr>
          <w:sz w:val="28"/>
          <w:szCs w:val="28"/>
        </w:rPr>
        <w:t>,</w:t>
      </w:r>
      <w:r w:rsidR="003C1E47">
        <w:rPr>
          <w:sz w:val="28"/>
          <w:szCs w:val="28"/>
        </w:rPr>
        <w:t xml:space="preserve"> за</w:t>
      </w:r>
      <w:r w:rsidR="004A2BB5">
        <w:rPr>
          <w:sz w:val="28"/>
          <w:szCs w:val="28"/>
        </w:rPr>
        <w:t>  </w:t>
      </w:r>
      <w:r w:rsidR="003C1E47">
        <w:rPr>
          <w:sz w:val="28"/>
          <w:szCs w:val="28"/>
        </w:rPr>
        <w:t>исключением документов, доступ к которым ограничен на</w:t>
      </w:r>
      <w:r w:rsidR="00E46622">
        <w:rPr>
          <w:sz w:val="28"/>
          <w:szCs w:val="28"/>
        </w:rPr>
        <w:t xml:space="preserve"> </w:t>
      </w:r>
      <w:r w:rsidR="003C1E47">
        <w:rPr>
          <w:sz w:val="28"/>
          <w:szCs w:val="28"/>
        </w:rPr>
        <w:t>основании действующего законодательства</w:t>
      </w:r>
      <w:r w:rsidR="008B254B">
        <w:rPr>
          <w:sz w:val="28"/>
          <w:szCs w:val="28"/>
        </w:rPr>
        <w:t>;</w:t>
      </w:r>
    </w:p>
    <w:p w14:paraId="741732A4" w14:textId="19829410" w:rsidR="008B254B" w:rsidRDefault="00F042A1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2.1.4.</w:t>
      </w:r>
      <w:r w:rsidR="004A2BB5">
        <w:rPr>
          <w:sz w:val="28"/>
          <w:szCs w:val="28"/>
        </w:rPr>
        <w:t>  </w:t>
      </w:r>
      <w:r w:rsidR="008B254B">
        <w:rPr>
          <w:sz w:val="28"/>
          <w:szCs w:val="28"/>
        </w:rPr>
        <w:t>информационное обеспечение органов государственной власти и</w:t>
      </w:r>
      <w:r w:rsidR="004A2BB5">
        <w:rPr>
          <w:sz w:val="28"/>
          <w:szCs w:val="28"/>
        </w:rPr>
        <w:t>   </w:t>
      </w:r>
      <w:r w:rsidR="000C0A24" w:rsidRPr="00267361">
        <w:rPr>
          <w:sz w:val="28"/>
          <w:szCs w:val="28"/>
        </w:rPr>
        <w:t xml:space="preserve">органов </w:t>
      </w:r>
      <w:r w:rsidR="008B254B" w:rsidRPr="00267361">
        <w:rPr>
          <w:sz w:val="28"/>
          <w:szCs w:val="28"/>
        </w:rPr>
        <w:t>местного самоуправлени</w:t>
      </w:r>
      <w:r w:rsidR="00E46622" w:rsidRPr="00267361">
        <w:rPr>
          <w:sz w:val="28"/>
          <w:szCs w:val="28"/>
        </w:rPr>
        <w:t>я</w:t>
      </w:r>
      <w:r w:rsidR="008B254B" w:rsidRPr="00267361">
        <w:rPr>
          <w:sz w:val="28"/>
          <w:szCs w:val="28"/>
        </w:rPr>
        <w:t>, научных и культурных учреждений,</w:t>
      </w:r>
      <w:r w:rsidR="008B254B">
        <w:rPr>
          <w:sz w:val="28"/>
          <w:szCs w:val="28"/>
        </w:rPr>
        <w:t xml:space="preserve"> удовлетворение информационных потребностей и конституционных прав граждан, использование и публикация документов, создание информационно-поисковых систем, банков и баз данных о документах Учреждения</w:t>
      </w:r>
      <w:r w:rsidR="007C4468">
        <w:rPr>
          <w:sz w:val="28"/>
          <w:szCs w:val="28"/>
        </w:rPr>
        <w:t>.</w:t>
      </w:r>
    </w:p>
    <w:p w14:paraId="0C421384" w14:textId="0C10A3A6" w:rsidR="006E7973" w:rsidRPr="00ED6B2C" w:rsidRDefault="00205C89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B2C">
        <w:rPr>
          <w:rFonts w:ascii="Times New Roman" w:hAnsi="Times New Roman"/>
          <w:sz w:val="28"/>
          <w:szCs w:val="28"/>
        </w:rPr>
        <w:t xml:space="preserve">Основными целями деятельности </w:t>
      </w:r>
      <w:r w:rsidR="006E7973" w:rsidRPr="00ED6B2C">
        <w:rPr>
          <w:rFonts w:ascii="Times New Roman" w:hAnsi="Times New Roman"/>
          <w:sz w:val="28"/>
          <w:szCs w:val="28"/>
        </w:rPr>
        <w:t>Учреждени</w:t>
      </w:r>
      <w:r w:rsidRPr="00ED6B2C">
        <w:rPr>
          <w:rFonts w:ascii="Times New Roman" w:hAnsi="Times New Roman"/>
          <w:sz w:val="28"/>
          <w:szCs w:val="28"/>
        </w:rPr>
        <w:t>я</w:t>
      </w:r>
      <w:bookmarkEnd w:id="2"/>
      <w:r w:rsidR="00A442E2" w:rsidRPr="00ED6B2C">
        <w:rPr>
          <w:rFonts w:ascii="Times New Roman" w:hAnsi="Times New Roman"/>
          <w:sz w:val="28"/>
          <w:szCs w:val="28"/>
        </w:rPr>
        <w:t xml:space="preserve"> явля</w:t>
      </w:r>
      <w:r w:rsidR="004A2BB5">
        <w:rPr>
          <w:rFonts w:ascii="Times New Roman" w:hAnsi="Times New Roman"/>
          <w:sz w:val="28"/>
          <w:szCs w:val="28"/>
        </w:rPr>
        <w:t>ю</w:t>
      </w:r>
      <w:r w:rsidR="00A442E2" w:rsidRPr="00ED6B2C">
        <w:rPr>
          <w:rFonts w:ascii="Times New Roman" w:hAnsi="Times New Roman"/>
          <w:sz w:val="28"/>
          <w:szCs w:val="28"/>
        </w:rPr>
        <w:t>тся:</w:t>
      </w:r>
    </w:p>
    <w:p w14:paraId="07CD6B7B" w14:textId="69329606" w:rsidR="00A442E2" w:rsidRPr="00ED6B2C" w:rsidRDefault="00A442E2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B2C">
        <w:rPr>
          <w:rFonts w:ascii="Times New Roman" w:hAnsi="Times New Roman"/>
          <w:sz w:val="28"/>
          <w:szCs w:val="28"/>
        </w:rPr>
        <w:t xml:space="preserve">2.2.1. реализация полномочий Пермского муниципального </w:t>
      </w:r>
      <w:r w:rsidR="00BE4050" w:rsidRPr="00ED6B2C">
        <w:rPr>
          <w:rFonts w:ascii="Times New Roman" w:hAnsi="Times New Roman"/>
          <w:sz w:val="28"/>
          <w:szCs w:val="28"/>
        </w:rPr>
        <w:t>округа в</w:t>
      </w:r>
      <w:r w:rsidR="004A2BB5">
        <w:rPr>
          <w:rFonts w:ascii="Times New Roman" w:hAnsi="Times New Roman"/>
          <w:sz w:val="28"/>
          <w:szCs w:val="28"/>
        </w:rPr>
        <w:t> </w:t>
      </w:r>
      <w:r w:rsidR="00BE4050" w:rsidRPr="00ED6B2C">
        <w:rPr>
          <w:rFonts w:ascii="Times New Roman" w:hAnsi="Times New Roman"/>
          <w:sz w:val="28"/>
          <w:szCs w:val="28"/>
        </w:rPr>
        <w:t>области архивного дела;</w:t>
      </w:r>
    </w:p>
    <w:p w14:paraId="70FB753A" w14:textId="5B06D22B" w:rsidR="002246CC" w:rsidRDefault="00BE4050" w:rsidP="00513292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ED6B2C">
        <w:rPr>
          <w:sz w:val="28"/>
          <w:szCs w:val="28"/>
        </w:rPr>
        <w:t>2.2.2. обеспечение хранения, комплектования, учета и использования архивных документов, образовавшихся и образующихся</w:t>
      </w:r>
      <w:r w:rsidR="002246CC" w:rsidRPr="002246CC">
        <w:rPr>
          <w:sz w:val="28"/>
          <w:szCs w:val="28"/>
        </w:rPr>
        <w:t xml:space="preserve"> </w:t>
      </w:r>
      <w:r w:rsidR="002246CC">
        <w:rPr>
          <w:sz w:val="28"/>
          <w:szCs w:val="28"/>
        </w:rPr>
        <w:t>в деятельности органов местного самоуправления Пермского муниципального округа, организаций, отнесенных к муниципальной собственности, а также архивных фондов и архивных документов юридических и физических лиц, переданных в</w:t>
      </w:r>
      <w:r w:rsidR="004A2BB5">
        <w:rPr>
          <w:sz w:val="28"/>
          <w:szCs w:val="28"/>
        </w:rPr>
        <w:t> </w:t>
      </w:r>
      <w:r w:rsidR="002246CC">
        <w:rPr>
          <w:sz w:val="28"/>
          <w:szCs w:val="28"/>
        </w:rPr>
        <w:t xml:space="preserve">муниципальную собственность; </w:t>
      </w:r>
    </w:p>
    <w:p w14:paraId="2DB1A08C" w14:textId="040EA711" w:rsidR="002246CC" w:rsidRDefault="002246CC" w:rsidP="00513292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решение вопросов о передаче </w:t>
      </w:r>
      <w:r w:rsidR="00DC63E1">
        <w:rPr>
          <w:sz w:val="28"/>
          <w:szCs w:val="28"/>
        </w:rPr>
        <w:t>права собственности на</w:t>
      </w:r>
      <w:r w:rsidR="00692555">
        <w:rPr>
          <w:sz w:val="28"/>
          <w:szCs w:val="28"/>
        </w:rPr>
        <w:t xml:space="preserve"> архивные фонды и архивные документы</w:t>
      </w:r>
      <w:r w:rsidR="00BD1CD7">
        <w:rPr>
          <w:sz w:val="28"/>
          <w:szCs w:val="28"/>
        </w:rPr>
        <w:t>, за исключением отнесенных к ведению Российской Федерации и Пермского края, совместному ведению Российской Федерации и Пермского края, ведению Пермского края;</w:t>
      </w:r>
    </w:p>
    <w:p w14:paraId="3C2ED096" w14:textId="2E6D217D" w:rsidR="00BD1CD7" w:rsidRDefault="00B12A92" w:rsidP="00513292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хранение, комплектование, учет и использование документов</w:t>
      </w:r>
      <w:r w:rsidR="001E59EB">
        <w:rPr>
          <w:sz w:val="28"/>
          <w:szCs w:val="28"/>
        </w:rPr>
        <w:t xml:space="preserve"> государственной части Архивного фонда Пермского края в соответствии с</w:t>
      </w:r>
      <w:r w:rsidR="004A2BB5">
        <w:rPr>
          <w:sz w:val="28"/>
          <w:szCs w:val="28"/>
        </w:rPr>
        <w:t> </w:t>
      </w:r>
      <w:r w:rsidR="001E59EB">
        <w:rPr>
          <w:sz w:val="28"/>
          <w:szCs w:val="28"/>
        </w:rPr>
        <w:t>Законом Пермского края от 09</w:t>
      </w:r>
      <w:r w:rsidR="00AF50E4">
        <w:rPr>
          <w:sz w:val="28"/>
          <w:szCs w:val="28"/>
        </w:rPr>
        <w:t xml:space="preserve"> июля </w:t>
      </w:r>
      <w:r w:rsidR="001E59EB">
        <w:rPr>
          <w:sz w:val="28"/>
          <w:szCs w:val="28"/>
        </w:rPr>
        <w:t>2007</w:t>
      </w:r>
      <w:r w:rsidR="00AF50E4">
        <w:rPr>
          <w:sz w:val="28"/>
          <w:szCs w:val="28"/>
        </w:rPr>
        <w:t xml:space="preserve"> г.</w:t>
      </w:r>
      <w:r w:rsidR="001E59EB">
        <w:rPr>
          <w:sz w:val="28"/>
          <w:szCs w:val="28"/>
        </w:rPr>
        <w:t xml:space="preserve"> № </w:t>
      </w:r>
      <w:r w:rsidR="000221DC">
        <w:rPr>
          <w:sz w:val="28"/>
          <w:szCs w:val="28"/>
        </w:rPr>
        <w:t>74-ПК «О наделении органов местного самоуправления муниципальных районов</w:t>
      </w:r>
      <w:r w:rsidR="00AF50E4">
        <w:rPr>
          <w:sz w:val="28"/>
          <w:szCs w:val="28"/>
        </w:rPr>
        <w:t>, муниципальных</w:t>
      </w:r>
      <w:r w:rsidR="000221DC">
        <w:rPr>
          <w:sz w:val="28"/>
          <w:szCs w:val="28"/>
        </w:rPr>
        <w:t xml:space="preserve"> и</w:t>
      </w:r>
      <w:r w:rsidR="004A2BB5">
        <w:rPr>
          <w:sz w:val="28"/>
          <w:szCs w:val="28"/>
        </w:rPr>
        <w:t>   </w:t>
      </w:r>
      <w:r w:rsidR="000221DC">
        <w:rPr>
          <w:sz w:val="28"/>
          <w:szCs w:val="28"/>
        </w:rPr>
        <w:t>городских округов</w:t>
      </w:r>
      <w:r w:rsidR="008D09DC">
        <w:rPr>
          <w:sz w:val="28"/>
          <w:szCs w:val="28"/>
        </w:rPr>
        <w:t xml:space="preserve"> государственными полномочиями по хранению, комплектованию, учету и использованию документов государственной части Архивного фонда Пермского края».</w:t>
      </w:r>
    </w:p>
    <w:p w14:paraId="27E490D6" w14:textId="2BEFC1CA" w:rsidR="00244267" w:rsidRPr="006F5409" w:rsidRDefault="00244267" w:rsidP="00513292">
      <w:pPr>
        <w:pStyle w:val="af2"/>
        <w:numPr>
          <w:ilvl w:val="1"/>
          <w:numId w:val="14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409">
        <w:rPr>
          <w:rFonts w:ascii="Times New Roman" w:hAnsi="Times New Roman"/>
          <w:sz w:val="28"/>
          <w:szCs w:val="28"/>
        </w:rPr>
        <w:t>Для достижения цел</w:t>
      </w:r>
      <w:r w:rsidR="00205C89">
        <w:rPr>
          <w:rFonts w:ascii="Times New Roman" w:hAnsi="Times New Roman"/>
          <w:sz w:val="28"/>
          <w:szCs w:val="28"/>
        </w:rPr>
        <w:t>ей</w:t>
      </w:r>
      <w:r w:rsidRPr="006F5409">
        <w:rPr>
          <w:rFonts w:ascii="Times New Roman" w:hAnsi="Times New Roman"/>
          <w:sz w:val="28"/>
          <w:szCs w:val="28"/>
        </w:rPr>
        <w:t>, указанн</w:t>
      </w:r>
      <w:r w:rsidR="00A442E2">
        <w:rPr>
          <w:rFonts w:ascii="Times New Roman" w:hAnsi="Times New Roman"/>
          <w:sz w:val="28"/>
          <w:szCs w:val="28"/>
        </w:rPr>
        <w:t>ых</w:t>
      </w:r>
      <w:r w:rsidRPr="006F5409">
        <w:rPr>
          <w:rFonts w:ascii="Times New Roman" w:hAnsi="Times New Roman"/>
          <w:sz w:val="28"/>
          <w:szCs w:val="28"/>
        </w:rPr>
        <w:t xml:space="preserve"> в пункте 2.2 настоящего Устава, Учреждение осуществляет</w:t>
      </w:r>
      <w:r w:rsidR="00D12EC8" w:rsidRPr="006F5409">
        <w:rPr>
          <w:rFonts w:ascii="Times New Roman" w:hAnsi="Times New Roman"/>
          <w:sz w:val="28"/>
          <w:szCs w:val="28"/>
        </w:rPr>
        <w:t xml:space="preserve"> следующие виды деятельности</w:t>
      </w:r>
      <w:r w:rsidRPr="006F5409">
        <w:rPr>
          <w:rFonts w:ascii="Times New Roman" w:hAnsi="Times New Roman"/>
          <w:sz w:val="28"/>
          <w:szCs w:val="28"/>
        </w:rPr>
        <w:t>:</w:t>
      </w:r>
    </w:p>
    <w:p w14:paraId="60FA8217" w14:textId="57EA1E6C" w:rsidR="00F10F53" w:rsidRPr="0036283F" w:rsidRDefault="00F10F53" w:rsidP="00513292">
      <w:pPr>
        <w:pStyle w:val="af2"/>
        <w:numPr>
          <w:ilvl w:val="2"/>
          <w:numId w:val="14"/>
        </w:numPr>
        <w:tabs>
          <w:tab w:val="left" w:pos="156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3E5">
        <w:rPr>
          <w:rFonts w:ascii="Times New Roman" w:hAnsi="Times New Roman"/>
          <w:sz w:val="28"/>
          <w:szCs w:val="28"/>
        </w:rPr>
        <w:t>осуществляет хранение и государственный уч</w:t>
      </w:r>
      <w:r w:rsidR="004A2BB5">
        <w:rPr>
          <w:rFonts w:ascii="Times New Roman" w:hAnsi="Times New Roman"/>
          <w:sz w:val="28"/>
          <w:szCs w:val="28"/>
        </w:rPr>
        <w:t>е</w:t>
      </w:r>
      <w:r w:rsidRPr="002A23E5">
        <w:rPr>
          <w:rFonts w:ascii="Times New Roman" w:hAnsi="Times New Roman"/>
          <w:sz w:val="28"/>
          <w:szCs w:val="28"/>
        </w:rPr>
        <w:t>т документов,</w:t>
      </w:r>
      <w:r w:rsidRPr="0036283F">
        <w:rPr>
          <w:rFonts w:ascii="Times New Roman" w:hAnsi="Times New Roman"/>
          <w:sz w:val="28"/>
          <w:szCs w:val="28"/>
        </w:rPr>
        <w:t xml:space="preserve">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3F">
        <w:rPr>
          <w:rFonts w:ascii="Times New Roman" w:hAnsi="Times New Roman"/>
          <w:sz w:val="28"/>
          <w:szCs w:val="28"/>
        </w:rPr>
        <w:t>Агентству по делам архивов Пермского края сведения для</w:t>
      </w:r>
      <w:r w:rsidR="004A2BB5">
        <w:rPr>
          <w:rFonts w:ascii="Times New Roman" w:hAnsi="Times New Roman"/>
          <w:sz w:val="28"/>
          <w:szCs w:val="28"/>
        </w:rPr>
        <w:t> </w:t>
      </w:r>
      <w:r w:rsidRPr="0036283F">
        <w:rPr>
          <w:rFonts w:ascii="Times New Roman" w:hAnsi="Times New Roman"/>
          <w:sz w:val="28"/>
          <w:szCs w:val="28"/>
        </w:rPr>
        <w:t>централизованно</w:t>
      </w:r>
      <w:r>
        <w:rPr>
          <w:rFonts w:ascii="Times New Roman" w:hAnsi="Times New Roman"/>
          <w:sz w:val="28"/>
          <w:szCs w:val="28"/>
        </w:rPr>
        <w:t>г</w:t>
      </w:r>
      <w:r w:rsidRPr="0036283F">
        <w:rPr>
          <w:rFonts w:ascii="Times New Roman" w:hAnsi="Times New Roman"/>
          <w:sz w:val="28"/>
          <w:szCs w:val="28"/>
        </w:rPr>
        <w:t>о уч</w:t>
      </w:r>
      <w:r w:rsidR="004A2BB5">
        <w:rPr>
          <w:rFonts w:ascii="Times New Roman" w:hAnsi="Times New Roman"/>
          <w:sz w:val="28"/>
          <w:szCs w:val="28"/>
        </w:rPr>
        <w:t>е</w:t>
      </w:r>
      <w:r w:rsidRPr="0036283F">
        <w:rPr>
          <w:rFonts w:ascii="Times New Roman" w:hAnsi="Times New Roman"/>
          <w:sz w:val="28"/>
          <w:szCs w:val="28"/>
        </w:rPr>
        <w:t>та документов Архивного фонда Пермского края;</w:t>
      </w:r>
    </w:p>
    <w:p w14:paraId="055D9243" w14:textId="0556B8AA" w:rsidR="00F10F53" w:rsidRPr="00E12C04" w:rsidRDefault="00F10F53" w:rsidP="00513292">
      <w:pPr>
        <w:pStyle w:val="af2"/>
        <w:numPr>
          <w:ilvl w:val="2"/>
          <w:numId w:val="14"/>
        </w:numPr>
        <w:tabs>
          <w:tab w:val="left" w:pos="156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83F">
        <w:rPr>
          <w:rFonts w:ascii="Times New Roman" w:hAnsi="Times New Roman"/>
          <w:sz w:val="28"/>
          <w:szCs w:val="28"/>
        </w:rPr>
        <w:t>выявляет и ведет уч</w:t>
      </w:r>
      <w:r w:rsidR="004A2BB5">
        <w:rPr>
          <w:rFonts w:ascii="Times New Roman" w:hAnsi="Times New Roman"/>
          <w:sz w:val="28"/>
          <w:szCs w:val="28"/>
        </w:rPr>
        <w:t>е</w:t>
      </w:r>
      <w:r w:rsidRPr="0036283F">
        <w:rPr>
          <w:rFonts w:ascii="Times New Roman" w:hAnsi="Times New Roman"/>
          <w:sz w:val="28"/>
          <w:szCs w:val="28"/>
        </w:rPr>
        <w:t>т особо ценных документов;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1C0C903" w14:textId="00F3A2BA" w:rsidR="00F10F53" w:rsidRDefault="00F10F53" w:rsidP="00513292">
      <w:pPr>
        <w:pStyle w:val="af2"/>
        <w:numPr>
          <w:ilvl w:val="2"/>
          <w:numId w:val="14"/>
        </w:numPr>
        <w:tabs>
          <w:tab w:val="left" w:pos="156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85C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разрабатывает и вед</w:t>
      </w:r>
      <w:r w:rsidR="004A2B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585C">
        <w:rPr>
          <w:rFonts w:ascii="Times New Roman" w:eastAsia="Times New Roman" w:hAnsi="Times New Roman"/>
          <w:sz w:val="28"/>
          <w:szCs w:val="28"/>
          <w:lang w:eastAsia="ru-RU"/>
        </w:rPr>
        <w:t>т списки учреждений, организаций и иных собственников документов, осуществляет при</w:t>
      </w:r>
      <w:r w:rsidR="004A2B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585C">
        <w:rPr>
          <w:rFonts w:ascii="Times New Roman" w:eastAsia="Times New Roman" w:hAnsi="Times New Roman"/>
          <w:sz w:val="28"/>
          <w:szCs w:val="28"/>
          <w:lang w:eastAsia="ru-RU"/>
        </w:rPr>
        <w:t>м документов на постоянное, временное хранение, в том числе и</w:t>
      </w:r>
      <w:r w:rsidR="004A2B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7585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A2B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7585C">
        <w:rPr>
          <w:rFonts w:ascii="Times New Roman" w:eastAsia="Times New Roman" w:hAnsi="Times New Roman"/>
          <w:sz w:val="28"/>
          <w:szCs w:val="28"/>
          <w:lang w:eastAsia="ru-RU"/>
        </w:rPr>
        <w:t>договорной основе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BEC6C88" w14:textId="77777777" w:rsidR="00F10F53" w:rsidRPr="005E3F35" w:rsidRDefault="00F10F53" w:rsidP="00513292">
      <w:pPr>
        <w:pStyle w:val="af2"/>
        <w:numPr>
          <w:ilvl w:val="2"/>
          <w:numId w:val="14"/>
        </w:numPr>
        <w:tabs>
          <w:tab w:val="left" w:pos="156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7A4">
        <w:rPr>
          <w:rFonts w:ascii="Times New Roman" w:hAnsi="Times New Roman"/>
          <w:sz w:val="28"/>
          <w:szCs w:val="28"/>
        </w:rPr>
        <w:t xml:space="preserve">проводит в установленном порядке экспертизу ценности документов, хранящихся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9327A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0C5B3A" w14:textId="162F43FC" w:rsidR="00F10F53" w:rsidRPr="008309E2" w:rsidRDefault="00F10F53" w:rsidP="00513292">
      <w:pPr>
        <w:pStyle w:val="af2"/>
        <w:numPr>
          <w:ilvl w:val="2"/>
          <w:numId w:val="14"/>
        </w:numPr>
        <w:tabs>
          <w:tab w:val="left" w:pos="156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7A4">
        <w:rPr>
          <w:rFonts w:ascii="Times New Roman" w:hAnsi="Times New Roman"/>
          <w:sz w:val="28"/>
          <w:szCs w:val="28"/>
        </w:rPr>
        <w:t xml:space="preserve">осуществляет в пределах предоставленных прав и полномочий организационно-методическое руководство деятельностью ведомственных архивов и организацией документов в делопроизводстве организаций </w:t>
      </w:r>
      <w:r w:rsidR="004A2BB5">
        <w:rPr>
          <w:rFonts w:ascii="Times New Roman" w:hAnsi="Times New Roman"/>
          <w:sz w:val="28"/>
          <w:szCs w:val="28"/>
        </w:rPr>
        <w:t>–</w:t>
      </w:r>
      <w:r w:rsidRPr="009327A4">
        <w:rPr>
          <w:rFonts w:ascii="Times New Roman" w:hAnsi="Times New Roman"/>
          <w:sz w:val="28"/>
          <w:szCs w:val="28"/>
        </w:rPr>
        <w:t xml:space="preserve"> </w:t>
      </w:r>
      <w:r w:rsidRPr="009327A4">
        <w:rPr>
          <w:rFonts w:ascii="Times New Roman" w:hAnsi="Times New Roman"/>
          <w:sz w:val="28"/>
          <w:szCs w:val="28"/>
        </w:rPr>
        <w:lastRenderedPageBreak/>
        <w:t>источников комплектования</w:t>
      </w:r>
      <w:r w:rsidR="00694878">
        <w:rPr>
          <w:rFonts w:ascii="Times New Roman" w:hAnsi="Times New Roman"/>
          <w:sz w:val="28"/>
          <w:szCs w:val="28"/>
        </w:rPr>
        <w:t xml:space="preserve"> </w:t>
      </w:r>
      <w:r w:rsidR="00694878" w:rsidRPr="00694878">
        <w:rPr>
          <w:rFonts w:ascii="Times New Roman" w:hAnsi="Times New Roman"/>
          <w:sz w:val="28"/>
          <w:szCs w:val="28"/>
        </w:rPr>
        <w:t>Учреждения</w:t>
      </w:r>
      <w:r w:rsidRPr="00694878">
        <w:rPr>
          <w:rFonts w:ascii="Times New Roman" w:hAnsi="Times New Roman"/>
          <w:sz w:val="28"/>
          <w:szCs w:val="28"/>
        </w:rPr>
        <w:t>,</w:t>
      </w:r>
      <w:r w:rsidRPr="009327A4">
        <w:rPr>
          <w:rFonts w:ascii="Times New Roman" w:hAnsi="Times New Roman"/>
          <w:sz w:val="28"/>
          <w:szCs w:val="28"/>
        </w:rPr>
        <w:t xml:space="preserve"> вед</w:t>
      </w:r>
      <w:r w:rsidR="004A2BB5">
        <w:rPr>
          <w:rFonts w:ascii="Times New Roman" w:hAnsi="Times New Roman"/>
          <w:sz w:val="28"/>
          <w:szCs w:val="28"/>
        </w:rPr>
        <w:t>е</w:t>
      </w:r>
      <w:r w:rsidRPr="009327A4">
        <w:rPr>
          <w:rFonts w:ascii="Times New Roman" w:hAnsi="Times New Roman"/>
          <w:sz w:val="28"/>
          <w:szCs w:val="28"/>
        </w:rPr>
        <w:t>т государственный уч</w:t>
      </w:r>
      <w:r w:rsidR="004A2BB5">
        <w:rPr>
          <w:rFonts w:ascii="Times New Roman" w:hAnsi="Times New Roman"/>
          <w:sz w:val="28"/>
          <w:szCs w:val="28"/>
        </w:rPr>
        <w:t>е</w:t>
      </w:r>
      <w:r w:rsidRPr="009327A4">
        <w:rPr>
          <w:rFonts w:ascii="Times New Roman" w:hAnsi="Times New Roman"/>
          <w:sz w:val="28"/>
          <w:szCs w:val="28"/>
        </w:rPr>
        <w:t xml:space="preserve">т документов Архивного фонда Пермского края, хранящихся в ведомственных архивах, организациях </w:t>
      </w:r>
      <w:r w:rsidR="004A2BB5">
        <w:rPr>
          <w:rFonts w:ascii="Times New Roman" w:hAnsi="Times New Roman"/>
          <w:sz w:val="28"/>
          <w:szCs w:val="28"/>
        </w:rPr>
        <w:t>–</w:t>
      </w:r>
      <w:r w:rsidRPr="009327A4">
        <w:rPr>
          <w:rFonts w:ascii="Times New Roman" w:hAnsi="Times New Roman"/>
          <w:sz w:val="28"/>
          <w:szCs w:val="28"/>
        </w:rPr>
        <w:t xml:space="preserve"> источниках комплектования</w:t>
      </w:r>
      <w:r w:rsidR="002D103E">
        <w:rPr>
          <w:rFonts w:ascii="Times New Roman" w:hAnsi="Times New Roman"/>
          <w:sz w:val="28"/>
          <w:szCs w:val="28"/>
        </w:rPr>
        <w:t xml:space="preserve"> Учреждения</w:t>
      </w:r>
      <w:r w:rsidRPr="009327A4">
        <w:rPr>
          <w:rFonts w:ascii="Times New Roman" w:hAnsi="Times New Roman"/>
          <w:sz w:val="28"/>
          <w:szCs w:val="28"/>
        </w:rPr>
        <w:t>;</w:t>
      </w:r>
    </w:p>
    <w:p w14:paraId="5D146DED" w14:textId="38DECDAD" w:rsidR="00F10F53" w:rsidRPr="00E12C04" w:rsidRDefault="00F10F53" w:rsidP="00513292">
      <w:pPr>
        <w:pStyle w:val="af2"/>
        <w:numPr>
          <w:ilvl w:val="2"/>
          <w:numId w:val="14"/>
        </w:numPr>
        <w:tabs>
          <w:tab w:val="left" w:pos="1701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7A4">
        <w:rPr>
          <w:rFonts w:ascii="Times New Roman" w:hAnsi="Times New Roman"/>
          <w:sz w:val="28"/>
          <w:szCs w:val="28"/>
        </w:rPr>
        <w:t xml:space="preserve">совместно с органами государственной власти, </w:t>
      </w:r>
      <w:r w:rsidR="002D103E">
        <w:rPr>
          <w:rFonts w:ascii="Times New Roman" w:hAnsi="Times New Roman"/>
          <w:sz w:val="28"/>
          <w:szCs w:val="28"/>
        </w:rPr>
        <w:t xml:space="preserve">органами </w:t>
      </w:r>
      <w:r w:rsidRPr="009327A4">
        <w:rPr>
          <w:rFonts w:ascii="Times New Roman" w:hAnsi="Times New Roman"/>
          <w:sz w:val="28"/>
          <w:szCs w:val="28"/>
        </w:rPr>
        <w:t>местного самоуправления, организациями, учреждениями и предприятиями участвует в мероприятиях по укреплению и развитию сети ведомственных архивов, по обеспечению сохранности документов Архивного фонда Пермского края;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C9FD3A" w14:textId="47D32003" w:rsidR="00F10F53" w:rsidRPr="00E12C04" w:rsidRDefault="00F10F53" w:rsidP="00513292">
      <w:pPr>
        <w:pStyle w:val="af2"/>
        <w:numPr>
          <w:ilvl w:val="2"/>
          <w:numId w:val="14"/>
        </w:numPr>
        <w:tabs>
          <w:tab w:val="left" w:pos="1701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7A4">
        <w:rPr>
          <w:rFonts w:ascii="Times New Roman" w:hAnsi="Times New Roman"/>
          <w:sz w:val="28"/>
          <w:szCs w:val="28"/>
        </w:rPr>
        <w:t xml:space="preserve">изучает общественные потребности в ретроспективной документной информации, информирует органы государственной власти, </w:t>
      </w:r>
      <w:r w:rsidR="002D103E">
        <w:rPr>
          <w:rFonts w:ascii="Times New Roman" w:hAnsi="Times New Roman"/>
          <w:sz w:val="28"/>
          <w:szCs w:val="28"/>
        </w:rPr>
        <w:t xml:space="preserve">органы </w:t>
      </w:r>
      <w:r w:rsidRPr="009327A4">
        <w:rPr>
          <w:rFonts w:ascii="Times New Roman" w:hAnsi="Times New Roman"/>
          <w:sz w:val="28"/>
          <w:szCs w:val="28"/>
        </w:rPr>
        <w:t>местного самоуправления, другие заинтересованные учреждения о</w:t>
      </w:r>
      <w:r w:rsidR="004A2BB5">
        <w:rPr>
          <w:rFonts w:ascii="Times New Roman" w:hAnsi="Times New Roman"/>
          <w:sz w:val="28"/>
          <w:szCs w:val="28"/>
        </w:rPr>
        <w:t>   </w:t>
      </w:r>
      <w:r w:rsidRPr="009327A4">
        <w:rPr>
          <w:rFonts w:ascii="Times New Roman" w:hAnsi="Times New Roman"/>
          <w:sz w:val="28"/>
          <w:szCs w:val="28"/>
        </w:rPr>
        <w:t xml:space="preserve">составе документов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9327A4">
        <w:rPr>
          <w:rFonts w:ascii="Times New Roman" w:hAnsi="Times New Roman"/>
          <w:sz w:val="28"/>
          <w:szCs w:val="28"/>
        </w:rPr>
        <w:t xml:space="preserve"> для использования в экономических, научных, социально-культурных, общественно-политических и краеведческих целях;</w:t>
      </w:r>
    </w:p>
    <w:p w14:paraId="27049BFF" w14:textId="295C0F8D" w:rsidR="00F10F53" w:rsidRPr="00E12C04" w:rsidRDefault="00F10F53" w:rsidP="00513292">
      <w:pPr>
        <w:pStyle w:val="af2"/>
        <w:numPr>
          <w:ilvl w:val="2"/>
          <w:numId w:val="14"/>
        </w:numPr>
        <w:tabs>
          <w:tab w:val="left" w:pos="1701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7A4">
        <w:rPr>
          <w:rFonts w:ascii="Times New Roman" w:hAnsi="Times New Roman"/>
          <w:sz w:val="28"/>
          <w:szCs w:val="28"/>
        </w:rPr>
        <w:t xml:space="preserve">исполняет запросы юридических и физических лиц, зарубежных организаций и граждан по документам </w:t>
      </w:r>
      <w:r>
        <w:rPr>
          <w:rFonts w:ascii="Times New Roman" w:hAnsi="Times New Roman"/>
          <w:sz w:val="28"/>
          <w:szCs w:val="28"/>
        </w:rPr>
        <w:t>Учреждения</w:t>
      </w:r>
      <w:r w:rsidRPr="009327A4">
        <w:rPr>
          <w:rFonts w:ascii="Times New Roman" w:hAnsi="Times New Roman"/>
          <w:sz w:val="28"/>
          <w:szCs w:val="28"/>
        </w:rPr>
        <w:t xml:space="preserve"> в установленном порядке, в</w:t>
      </w:r>
      <w:r w:rsidR="004A2BB5">
        <w:rPr>
          <w:rFonts w:ascii="Times New Roman" w:hAnsi="Times New Roman"/>
          <w:sz w:val="28"/>
          <w:szCs w:val="28"/>
        </w:rPr>
        <w:t>  </w:t>
      </w:r>
      <w:r w:rsidRPr="009327A4">
        <w:rPr>
          <w:rFonts w:ascii="Times New Roman" w:hAnsi="Times New Roman"/>
          <w:sz w:val="28"/>
          <w:szCs w:val="28"/>
        </w:rPr>
        <w:t>том числе на договорной основе, выда</w:t>
      </w:r>
      <w:r w:rsidR="004A2BB5">
        <w:rPr>
          <w:rFonts w:ascii="Times New Roman" w:hAnsi="Times New Roman"/>
          <w:sz w:val="28"/>
          <w:szCs w:val="28"/>
        </w:rPr>
        <w:t>е</w:t>
      </w:r>
      <w:r w:rsidRPr="009327A4">
        <w:rPr>
          <w:rFonts w:ascii="Times New Roman" w:hAnsi="Times New Roman"/>
          <w:sz w:val="28"/>
          <w:szCs w:val="28"/>
        </w:rPr>
        <w:t>т им справки социально-правового характера, предоставляет архивные копии, архивные выписки, выборки из баз данных, архивные справочники;</w:t>
      </w:r>
    </w:p>
    <w:p w14:paraId="76E15E20" w14:textId="1538490A" w:rsidR="00F10F53" w:rsidRDefault="00F10F53" w:rsidP="00513292">
      <w:pPr>
        <w:pStyle w:val="af2"/>
        <w:numPr>
          <w:ilvl w:val="2"/>
          <w:numId w:val="14"/>
        </w:numPr>
        <w:tabs>
          <w:tab w:val="left" w:pos="1701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7A4">
        <w:rPr>
          <w:rFonts w:ascii="Times New Roman" w:hAnsi="Times New Roman"/>
          <w:sz w:val="28"/>
          <w:szCs w:val="28"/>
        </w:rPr>
        <w:t>организует документальные выставки, информирует о</w:t>
      </w:r>
      <w:r w:rsidR="004A2BB5">
        <w:rPr>
          <w:rFonts w:ascii="Times New Roman" w:hAnsi="Times New Roman"/>
          <w:sz w:val="28"/>
          <w:szCs w:val="28"/>
        </w:rPr>
        <w:t> </w:t>
      </w:r>
      <w:r w:rsidRPr="009327A4">
        <w:rPr>
          <w:rFonts w:ascii="Times New Roman" w:hAnsi="Times New Roman"/>
          <w:sz w:val="28"/>
          <w:szCs w:val="28"/>
        </w:rPr>
        <w:t xml:space="preserve">публикации документов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9327A4">
        <w:rPr>
          <w:rFonts w:ascii="Times New Roman" w:hAnsi="Times New Roman"/>
          <w:sz w:val="28"/>
          <w:szCs w:val="28"/>
        </w:rPr>
        <w:t xml:space="preserve"> через средства массовой информации и</w:t>
      </w:r>
      <w:r w:rsidR="004A2BB5">
        <w:rPr>
          <w:rFonts w:ascii="Times New Roman" w:hAnsi="Times New Roman"/>
          <w:sz w:val="28"/>
          <w:szCs w:val="28"/>
        </w:rPr>
        <w:t> </w:t>
      </w:r>
      <w:r w:rsidRPr="009327A4">
        <w:rPr>
          <w:rFonts w:ascii="Times New Roman" w:hAnsi="Times New Roman"/>
          <w:sz w:val="28"/>
          <w:szCs w:val="28"/>
        </w:rPr>
        <w:t xml:space="preserve">иным способом; </w:t>
      </w:r>
    </w:p>
    <w:p w14:paraId="3EE4DF52" w14:textId="3A7FC939" w:rsidR="00F10F53" w:rsidRPr="00E12C04" w:rsidRDefault="00F10F53" w:rsidP="00513292">
      <w:pPr>
        <w:pStyle w:val="af2"/>
        <w:numPr>
          <w:ilvl w:val="2"/>
          <w:numId w:val="14"/>
        </w:numPr>
        <w:tabs>
          <w:tab w:val="left" w:pos="1701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7A4">
        <w:rPr>
          <w:rFonts w:ascii="Times New Roman" w:hAnsi="Times New Roman"/>
          <w:sz w:val="28"/>
          <w:szCs w:val="28"/>
        </w:rPr>
        <w:t>созда</w:t>
      </w:r>
      <w:r w:rsidR="004A2BB5">
        <w:rPr>
          <w:rFonts w:ascii="Times New Roman" w:hAnsi="Times New Roman"/>
          <w:sz w:val="28"/>
          <w:szCs w:val="28"/>
        </w:rPr>
        <w:t>е</w:t>
      </w:r>
      <w:r w:rsidRPr="009327A4">
        <w:rPr>
          <w:rFonts w:ascii="Times New Roman" w:hAnsi="Times New Roman"/>
          <w:sz w:val="28"/>
          <w:szCs w:val="28"/>
        </w:rPr>
        <w:t>т банки и базы данных с уч</w:t>
      </w:r>
      <w:r w:rsidR="004A2BB5">
        <w:rPr>
          <w:rFonts w:ascii="Times New Roman" w:hAnsi="Times New Roman"/>
          <w:sz w:val="28"/>
          <w:szCs w:val="28"/>
        </w:rPr>
        <w:t>е</w:t>
      </w:r>
      <w:r w:rsidRPr="009327A4">
        <w:rPr>
          <w:rFonts w:ascii="Times New Roman" w:hAnsi="Times New Roman"/>
          <w:sz w:val="28"/>
          <w:szCs w:val="28"/>
        </w:rPr>
        <w:t>том потребности использования документов, а также традиционные виды архивных справочников для обеспечения поиска информации;</w:t>
      </w:r>
    </w:p>
    <w:p w14:paraId="6D5823A1" w14:textId="58B5D158" w:rsidR="00F10F53" w:rsidRPr="00E12C04" w:rsidRDefault="00F10F53" w:rsidP="00513292">
      <w:pPr>
        <w:pStyle w:val="af2"/>
        <w:numPr>
          <w:ilvl w:val="2"/>
          <w:numId w:val="14"/>
        </w:numPr>
        <w:tabs>
          <w:tab w:val="left" w:pos="1701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7A4">
        <w:rPr>
          <w:rFonts w:ascii="Times New Roman" w:hAnsi="Times New Roman"/>
          <w:sz w:val="28"/>
          <w:szCs w:val="28"/>
        </w:rPr>
        <w:t xml:space="preserve">разрабатывает и, по согласованию с администрацией Пермского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округа, </w:t>
      </w:r>
      <w:r w:rsidRPr="009327A4">
        <w:rPr>
          <w:rFonts w:ascii="Times New Roman" w:hAnsi="Times New Roman"/>
          <w:sz w:val="28"/>
          <w:szCs w:val="28"/>
        </w:rPr>
        <w:t>утверждает планы работ, представляет планы и отч</w:t>
      </w:r>
      <w:r w:rsidR="004A2BB5">
        <w:rPr>
          <w:rFonts w:ascii="Times New Roman" w:hAnsi="Times New Roman"/>
          <w:sz w:val="28"/>
          <w:szCs w:val="28"/>
        </w:rPr>
        <w:t>е</w:t>
      </w:r>
      <w:r w:rsidRPr="009327A4">
        <w:rPr>
          <w:rFonts w:ascii="Times New Roman" w:hAnsi="Times New Roman"/>
          <w:sz w:val="28"/>
          <w:szCs w:val="28"/>
        </w:rPr>
        <w:t>ты о своей деятельности в Агентство по делам архивов Пермского края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695BC555" w14:textId="24669975" w:rsidR="00F10F53" w:rsidRPr="00E12C04" w:rsidRDefault="00F10F53" w:rsidP="00513292">
      <w:pPr>
        <w:pStyle w:val="af2"/>
        <w:numPr>
          <w:ilvl w:val="2"/>
          <w:numId w:val="14"/>
        </w:numPr>
        <w:tabs>
          <w:tab w:val="left" w:pos="1701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7A4">
        <w:rPr>
          <w:rFonts w:ascii="Times New Roman" w:hAnsi="Times New Roman"/>
          <w:sz w:val="28"/>
          <w:szCs w:val="28"/>
        </w:rPr>
        <w:t>разрабатывает и внедряет прогрессивные методы работы с</w:t>
      </w:r>
      <w:r w:rsidR="004A2BB5">
        <w:rPr>
          <w:rFonts w:ascii="Times New Roman" w:hAnsi="Times New Roman"/>
          <w:sz w:val="28"/>
          <w:szCs w:val="28"/>
        </w:rPr>
        <w:t> </w:t>
      </w:r>
      <w:r w:rsidRPr="009327A4">
        <w:rPr>
          <w:rFonts w:ascii="Times New Roman" w:hAnsi="Times New Roman"/>
          <w:sz w:val="28"/>
          <w:szCs w:val="28"/>
        </w:rPr>
        <w:t>использованием отраслевых нормативов, результатов научных исследований, изучения и обобщения передового опыта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00AE32A9" w14:textId="6DAF30A1" w:rsidR="00F10F53" w:rsidRPr="00E12C04" w:rsidRDefault="00F10F53" w:rsidP="00513292">
      <w:pPr>
        <w:pStyle w:val="af2"/>
        <w:numPr>
          <w:ilvl w:val="2"/>
          <w:numId w:val="14"/>
        </w:numPr>
        <w:tabs>
          <w:tab w:val="left" w:pos="1701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FB4">
        <w:rPr>
          <w:rFonts w:ascii="Times New Roman" w:hAnsi="Times New Roman"/>
          <w:sz w:val="28"/>
          <w:szCs w:val="28"/>
        </w:rPr>
        <w:t>своевременно рассматривает поступившие от учреждений и</w:t>
      </w:r>
      <w:r w:rsidR="004A2BB5">
        <w:rPr>
          <w:rFonts w:ascii="Times New Roman" w:hAnsi="Times New Roman"/>
          <w:sz w:val="28"/>
          <w:szCs w:val="28"/>
        </w:rPr>
        <w:t> </w:t>
      </w:r>
      <w:r w:rsidRPr="00AF7FB4">
        <w:rPr>
          <w:rFonts w:ascii="Times New Roman" w:hAnsi="Times New Roman"/>
          <w:sz w:val="28"/>
          <w:szCs w:val="28"/>
        </w:rPr>
        <w:t xml:space="preserve">граждан предложения и заявления по улучшению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F7FB4">
        <w:rPr>
          <w:rFonts w:ascii="Times New Roman" w:hAnsi="Times New Roman"/>
          <w:sz w:val="28"/>
          <w:szCs w:val="28"/>
        </w:rPr>
        <w:t xml:space="preserve">, принимает меры к устранению недостатков в работе </w:t>
      </w:r>
      <w:r>
        <w:rPr>
          <w:rFonts w:ascii="Times New Roman" w:hAnsi="Times New Roman"/>
          <w:sz w:val="28"/>
          <w:szCs w:val="28"/>
        </w:rPr>
        <w:t>Учреждения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35DA3CA3" w14:textId="3A9DDEE2" w:rsidR="00F10F53" w:rsidRPr="00A26692" w:rsidRDefault="00F10F53" w:rsidP="00513292">
      <w:pPr>
        <w:pStyle w:val="af2"/>
        <w:numPr>
          <w:ilvl w:val="2"/>
          <w:numId w:val="14"/>
        </w:numPr>
        <w:tabs>
          <w:tab w:val="left" w:pos="1701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FB4">
        <w:rPr>
          <w:rFonts w:ascii="Times New Roman" w:hAnsi="Times New Roman"/>
          <w:sz w:val="28"/>
          <w:szCs w:val="28"/>
        </w:rPr>
        <w:t xml:space="preserve">принимает меры по комплексному решению вопросов улучшения условий труда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AF7FB4">
        <w:rPr>
          <w:rFonts w:ascii="Times New Roman" w:hAnsi="Times New Roman"/>
          <w:sz w:val="28"/>
          <w:szCs w:val="28"/>
        </w:rPr>
        <w:t>, их социальной защищ</w:t>
      </w:r>
      <w:r w:rsidR="004A2BB5">
        <w:rPr>
          <w:rFonts w:ascii="Times New Roman" w:hAnsi="Times New Roman"/>
          <w:sz w:val="28"/>
          <w:szCs w:val="28"/>
        </w:rPr>
        <w:t>е</w:t>
      </w:r>
      <w:r w:rsidRPr="00AF7FB4">
        <w:rPr>
          <w:rFonts w:ascii="Times New Roman" w:hAnsi="Times New Roman"/>
          <w:sz w:val="28"/>
          <w:szCs w:val="28"/>
        </w:rPr>
        <w:t>нности</w:t>
      </w:r>
      <w:r>
        <w:rPr>
          <w:rFonts w:ascii="Times New Roman" w:hAnsi="Times New Roman"/>
          <w:sz w:val="28"/>
          <w:szCs w:val="28"/>
        </w:rPr>
        <w:t>;</w:t>
      </w:r>
    </w:p>
    <w:p w14:paraId="19EDB803" w14:textId="09B53C1D" w:rsidR="00F10F53" w:rsidRPr="00A9446D" w:rsidRDefault="00733ACB" w:rsidP="00513292">
      <w:pPr>
        <w:pStyle w:val="af2"/>
        <w:tabs>
          <w:tab w:val="left" w:pos="1276"/>
          <w:tab w:val="left" w:pos="1701"/>
        </w:tabs>
        <w:spacing w:after="0" w:line="360" w:lineRule="exact"/>
        <w:ind w:left="0" w:firstLine="709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2.3.15.</w:t>
      </w:r>
      <w:r w:rsidR="004A2BB5">
        <w:rPr>
          <w:rFonts w:ascii="Times New Roman" w:hAnsi="Times New Roman"/>
          <w:sz w:val="28"/>
          <w:szCs w:val="28"/>
        </w:rPr>
        <w:t>   </w:t>
      </w:r>
      <w:r w:rsidR="00F10F53" w:rsidRPr="002A23E5">
        <w:rPr>
          <w:rFonts w:ascii="Times New Roman" w:hAnsi="Times New Roman"/>
          <w:sz w:val="28"/>
          <w:szCs w:val="28"/>
        </w:rPr>
        <w:t>о</w:t>
      </w:r>
      <w:r w:rsidR="00F10F53" w:rsidRPr="00A9446D">
        <w:rPr>
          <w:rFonts w:ascii="Times New Roman" w:hAnsi="Times New Roman"/>
          <w:sz w:val="28"/>
          <w:szCs w:val="28"/>
        </w:rPr>
        <w:t xml:space="preserve">казывает методическую помощь по выполнению муниципальными учреждениями,  юридическими лицами независимо от их ведомственной подчиненности и форм собственности, законодательных и иных правовых актов Пермского края по архивному делу, обеспечению сохранности </w:t>
      </w:r>
      <w:r w:rsidR="00F10F53" w:rsidRPr="00A9446D">
        <w:rPr>
          <w:rFonts w:ascii="Times New Roman" w:hAnsi="Times New Roman"/>
          <w:sz w:val="28"/>
          <w:szCs w:val="28"/>
        </w:rPr>
        <w:lastRenderedPageBreak/>
        <w:t>и использованию архивных фондов, организации документов в</w:t>
      </w:r>
      <w:r w:rsidR="004A2BB5">
        <w:rPr>
          <w:rFonts w:ascii="Times New Roman" w:hAnsi="Times New Roman"/>
          <w:sz w:val="28"/>
          <w:szCs w:val="28"/>
        </w:rPr>
        <w:t> </w:t>
      </w:r>
      <w:r w:rsidR="00F10F53" w:rsidRPr="00A9446D">
        <w:rPr>
          <w:rFonts w:ascii="Times New Roman" w:hAnsi="Times New Roman"/>
          <w:sz w:val="28"/>
          <w:szCs w:val="28"/>
        </w:rPr>
        <w:t>делопроизводстве.</w:t>
      </w:r>
    </w:p>
    <w:p w14:paraId="5BBE8E52" w14:textId="27C44698" w:rsidR="00902259" w:rsidRDefault="00AF61AE" w:rsidP="00513292">
      <w:pPr>
        <w:tabs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оказывать услуги, относя</w:t>
      </w:r>
      <w:r w:rsidR="00EF65A5">
        <w:rPr>
          <w:sz w:val="28"/>
          <w:szCs w:val="28"/>
        </w:rPr>
        <w:t>щ</w:t>
      </w:r>
      <w:r>
        <w:rPr>
          <w:sz w:val="28"/>
          <w:szCs w:val="28"/>
        </w:rPr>
        <w:t>иеся к его основным видам деятельности</w:t>
      </w:r>
      <w:r w:rsidR="00902259">
        <w:rPr>
          <w:sz w:val="28"/>
          <w:szCs w:val="28"/>
        </w:rPr>
        <w:t>, для граждан и юридических лиц за плату и на одинаковых при</w:t>
      </w:r>
      <w:r w:rsidR="004A2BB5">
        <w:rPr>
          <w:sz w:val="28"/>
          <w:szCs w:val="28"/>
        </w:rPr>
        <w:t> </w:t>
      </w:r>
      <w:r w:rsidR="00902259">
        <w:rPr>
          <w:sz w:val="28"/>
          <w:szCs w:val="28"/>
        </w:rPr>
        <w:t>оказании одних и тех же услуг условиях.</w:t>
      </w:r>
    </w:p>
    <w:p w14:paraId="056B1D95" w14:textId="42DE548A" w:rsidR="00902259" w:rsidRDefault="00902259" w:rsidP="00513292">
      <w:pPr>
        <w:tabs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платы</w:t>
      </w:r>
      <w:r w:rsidR="00D33326">
        <w:rPr>
          <w:sz w:val="28"/>
          <w:szCs w:val="28"/>
        </w:rPr>
        <w:t xml:space="preserve"> разрабатывается Учреждением, согласовывается</w:t>
      </w:r>
      <w:r>
        <w:rPr>
          <w:sz w:val="28"/>
          <w:szCs w:val="28"/>
        </w:rPr>
        <w:t xml:space="preserve"> Учредителем, если иное не предусмотрено федеральными законами.</w:t>
      </w:r>
    </w:p>
    <w:p w14:paraId="41EDA58F" w14:textId="16CFFC40" w:rsidR="00A26D96" w:rsidRDefault="00902259" w:rsidP="00513292">
      <w:pPr>
        <w:tabs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Платная деятельность Учреждения не может быть осуществлена взамен и</w:t>
      </w:r>
      <w:r w:rsidR="004A2BB5">
        <w:rPr>
          <w:sz w:val="28"/>
          <w:szCs w:val="28"/>
        </w:rPr>
        <w:t>  </w:t>
      </w:r>
      <w:r>
        <w:rPr>
          <w:sz w:val="28"/>
          <w:szCs w:val="28"/>
        </w:rPr>
        <w:t xml:space="preserve">(или) в рамках основной деятельности, финансируемой </w:t>
      </w:r>
      <w:r w:rsidR="0040439F">
        <w:rPr>
          <w:sz w:val="28"/>
          <w:szCs w:val="28"/>
        </w:rPr>
        <w:t>за счет бюджетных средств.</w:t>
      </w:r>
      <w:r w:rsidR="00000DF4">
        <w:rPr>
          <w:sz w:val="28"/>
          <w:szCs w:val="28"/>
        </w:rPr>
        <w:t xml:space="preserve"> </w:t>
      </w:r>
    </w:p>
    <w:p w14:paraId="777B9EA8" w14:textId="6B9A1055" w:rsidR="007F3EFF" w:rsidRPr="003732AA" w:rsidRDefault="007F3EFF" w:rsidP="00513292">
      <w:pPr>
        <w:tabs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5221">
        <w:rPr>
          <w:sz w:val="28"/>
          <w:szCs w:val="28"/>
        </w:rPr>
        <w:t>.</w:t>
      </w:r>
      <w:r w:rsidRPr="003732AA">
        <w:rPr>
          <w:sz w:val="28"/>
          <w:szCs w:val="28"/>
        </w:rPr>
        <w:t xml:space="preserve">4. </w:t>
      </w:r>
      <w:r w:rsidR="00DB3921" w:rsidRPr="003732AA">
        <w:rPr>
          <w:sz w:val="28"/>
          <w:szCs w:val="28"/>
        </w:rPr>
        <w:t>Для осуществления устав</w:t>
      </w:r>
      <w:r w:rsidR="009B5593" w:rsidRPr="003732AA">
        <w:rPr>
          <w:sz w:val="28"/>
          <w:szCs w:val="28"/>
        </w:rPr>
        <w:t>но</w:t>
      </w:r>
      <w:r w:rsidR="00DB3921" w:rsidRPr="003732AA">
        <w:rPr>
          <w:sz w:val="28"/>
          <w:szCs w:val="28"/>
        </w:rPr>
        <w:t xml:space="preserve">й </w:t>
      </w:r>
      <w:r w:rsidR="009B5593" w:rsidRPr="003732AA">
        <w:rPr>
          <w:sz w:val="28"/>
          <w:szCs w:val="28"/>
        </w:rPr>
        <w:t>деятельности Учреждение имеет право:</w:t>
      </w:r>
    </w:p>
    <w:p w14:paraId="60587A5F" w14:textId="0A54CCE6" w:rsidR="009B5593" w:rsidRPr="003732AA" w:rsidRDefault="009B5593" w:rsidP="00513292">
      <w:pPr>
        <w:tabs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 w:rsidRPr="003732AA">
        <w:rPr>
          <w:sz w:val="28"/>
          <w:szCs w:val="28"/>
        </w:rPr>
        <w:t xml:space="preserve">2.4.1. запрашивать и </w:t>
      </w:r>
      <w:r w:rsidR="00FB0699" w:rsidRPr="003732AA">
        <w:rPr>
          <w:sz w:val="28"/>
          <w:szCs w:val="28"/>
        </w:rPr>
        <w:t>получать от организаций</w:t>
      </w:r>
      <w:r w:rsidR="00364B6B" w:rsidRPr="003732AA">
        <w:rPr>
          <w:sz w:val="28"/>
          <w:szCs w:val="28"/>
        </w:rPr>
        <w:t xml:space="preserve"> </w:t>
      </w:r>
      <w:r w:rsidR="004A2BB5">
        <w:rPr>
          <w:sz w:val="28"/>
          <w:szCs w:val="28"/>
        </w:rPr>
        <w:t>–</w:t>
      </w:r>
      <w:r w:rsidR="00364B6B" w:rsidRPr="003732AA">
        <w:rPr>
          <w:sz w:val="28"/>
          <w:szCs w:val="28"/>
        </w:rPr>
        <w:t xml:space="preserve"> </w:t>
      </w:r>
      <w:r w:rsidR="00FB0699" w:rsidRPr="003732AA">
        <w:rPr>
          <w:sz w:val="28"/>
          <w:szCs w:val="28"/>
        </w:rPr>
        <w:t>источников комплектования</w:t>
      </w:r>
      <w:r w:rsidR="003B06F0">
        <w:rPr>
          <w:sz w:val="28"/>
          <w:szCs w:val="28"/>
        </w:rPr>
        <w:t xml:space="preserve"> Учреждения</w:t>
      </w:r>
      <w:r w:rsidR="004A2BB5">
        <w:rPr>
          <w:sz w:val="28"/>
          <w:szCs w:val="28"/>
        </w:rPr>
        <w:t xml:space="preserve"> </w:t>
      </w:r>
      <w:r w:rsidR="00FB0699" w:rsidRPr="003732AA">
        <w:rPr>
          <w:sz w:val="28"/>
          <w:szCs w:val="28"/>
        </w:rPr>
        <w:t>независимо от их формы собственности</w:t>
      </w:r>
      <w:r w:rsidR="004A2BB5">
        <w:rPr>
          <w:sz w:val="28"/>
          <w:szCs w:val="28"/>
        </w:rPr>
        <w:t xml:space="preserve"> </w:t>
      </w:r>
      <w:r w:rsidR="00FB0699" w:rsidRPr="003732AA">
        <w:rPr>
          <w:sz w:val="28"/>
          <w:szCs w:val="28"/>
        </w:rPr>
        <w:t>сведения о фондах и документах с целью их государственного учета в порядке, установленном Федеральным а</w:t>
      </w:r>
      <w:r w:rsidR="008064C0" w:rsidRPr="003732AA">
        <w:rPr>
          <w:sz w:val="28"/>
          <w:szCs w:val="28"/>
        </w:rPr>
        <w:t>рхивным агентством, информацию о работе и</w:t>
      </w:r>
      <w:r w:rsidR="004A2BB5">
        <w:rPr>
          <w:sz w:val="28"/>
          <w:szCs w:val="28"/>
        </w:rPr>
        <w:t>     </w:t>
      </w:r>
      <w:r w:rsidR="008064C0" w:rsidRPr="003732AA">
        <w:rPr>
          <w:sz w:val="28"/>
          <w:szCs w:val="28"/>
        </w:rPr>
        <w:t>состоянии ведомственных архивов и организации документов в</w:t>
      </w:r>
      <w:r w:rsidR="004A2BB5">
        <w:rPr>
          <w:sz w:val="28"/>
          <w:szCs w:val="28"/>
        </w:rPr>
        <w:t> </w:t>
      </w:r>
      <w:r w:rsidR="008064C0" w:rsidRPr="003732AA">
        <w:rPr>
          <w:sz w:val="28"/>
          <w:szCs w:val="28"/>
        </w:rPr>
        <w:t>делопроизводстве;</w:t>
      </w:r>
    </w:p>
    <w:p w14:paraId="683908AC" w14:textId="2E23CF4B" w:rsidR="008064C0" w:rsidRPr="003732AA" w:rsidRDefault="008064C0" w:rsidP="00513292">
      <w:pPr>
        <w:tabs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 w:rsidRPr="003732AA">
        <w:rPr>
          <w:sz w:val="28"/>
          <w:szCs w:val="28"/>
        </w:rPr>
        <w:t xml:space="preserve">2.4.2. </w:t>
      </w:r>
      <w:r w:rsidR="00207CD7">
        <w:rPr>
          <w:sz w:val="28"/>
          <w:szCs w:val="28"/>
        </w:rPr>
        <w:t xml:space="preserve"> </w:t>
      </w:r>
      <w:r w:rsidRPr="003732AA">
        <w:rPr>
          <w:sz w:val="28"/>
          <w:szCs w:val="28"/>
        </w:rPr>
        <w:t>при смене собственника или мес</w:t>
      </w:r>
      <w:r w:rsidR="003B06F0">
        <w:rPr>
          <w:sz w:val="28"/>
          <w:szCs w:val="28"/>
        </w:rPr>
        <w:t>т</w:t>
      </w:r>
      <w:r w:rsidRPr="003732AA">
        <w:rPr>
          <w:sz w:val="28"/>
          <w:szCs w:val="28"/>
        </w:rPr>
        <w:t>а хранения документов получать от организаций</w:t>
      </w:r>
      <w:r w:rsidR="004A2BB5">
        <w:rPr>
          <w:sz w:val="28"/>
          <w:szCs w:val="28"/>
        </w:rPr>
        <w:t xml:space="preserve"> – </w:t>
      </w:r>
      <w:r w:rsidRPr="003732AA">
        <w:rPr>
          <w:sz w:val="28"/>
          <w:szCs w:val="28"/>
        </w:rPr>
        <w:t>источников комплектования Учреждения информацию о</w:t>
      </w:r>
      <w:r w:rsidR="004A2BB5">
        <w:rPr>
          <w:sz w:val="28"/>
          <w:szCs w:val="28"/>
        </w:rPr>
        <w:t> </w:t>
      </w:r>
      <w:r w:rsidRPr="003732AA">
        <w:rPr>
          <w:sz w:val="28"/>
          <w:szCs w:val="28"/>
        </w:rPr>
        <w:t>месте хранения документов</w:t>
      </w:r>
      <w:r w:rsidR="00F72634">
        <w:rPr>
          <w:sz w:val="28"/>
          <w:szCs w:val="28"/>
        </w:rPr>
        <w:t xml:space="preserve"> </w:t>
      </w:r>
      <w:r w:rsidR="00446F96" w:rsidRPr="003732AA">
        <w:rPr>
          <w:sz w:val="28"/>
          <w:szCs w:val="28"/>
        </w:rPr>
        <w:t>и их новом владельце;</w:t>
      </w:r>
    </w:p>
    <w:p w14:paraId="2353C6D7" w14:textId="19306719" w:rsidR="00446F96" w:rsidRPr="003732AA" w:rsidRDefault="00446F96" w:rsidP="00513292">
      <w:pPr>
        <w:tabs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 w:rsidRPr="003732AA">
        <w:rPr>
          <w:sz w:val="28"/>
          <w:szCs w:val="28"/>
        </w:rPr>
        <w:t xml:space="preserve">2.4.3. иметь представителей Учреждения </w:t>
      </w:r>
      <w:r w:rsidR="008C0B94" w:rsidRPr="003732AA">
        <w:rPr>
          <w:sz w:val="28"/>
          <w:szCs w:val="28"/>
        </w:rPr>
        <w:t>в сост</w:t>
      </w:r>
      <w:r w:rsidR="008E7033" w:rsidRPr="003732AA">
        <w:rPr>
          <w:sz w:val="28"/>
          <w:szCs w:val="28"/>
        </w:rPr>
        <w:t>аве экспертных и</w:t>
      </w:r>
      <w:r w:rsidR="004A2BB5">
        <w:rPr>
          <w:sz w:val="28"/>
          <w:szCs w:val="28"/>
        </w:rPr>
        <w:t>  </w:t>
      </w:r>
      <w:r w:rsidR="008E7033" w:rsidRPr="003732AA">
        <w:rPr>
          <w:sz w:val="28"/>
          <w:szCs w:val="28"/>
        </w:rPr>
        <w:t>ликв</w:t>
      </w:r>
      <w:r w:rsidR="00267361">
        <w:rPr>
          <w:sz w:val="28"/>
          <w:szCs w:val="28"/>
        </w:rPr>
        <w:t>и</w:t>
      </w:r>
      <w:r w:rsidR="008E7033" w:rsidRPr="003732AA">
        <w:rPr>
          <w:sz w:val="28"/>
          <w:szCs w:val="28"/>
        </w:rPr>
        <w:t>дационных комиссий организаций</w:t>
      </w:r>
      <w:r w:rsidR="00364B6B" w:rsidRPr="003732AA">
        <w:rPr>
          <w:sz w:val="28"/>
          <w:szCs w:val="28"/>
        </w:rPr>
        <w:t xml:space="preserve"> </w:t>
      </w:r>
      <w:r w:rsidR="004A2BB5">
        <w:rPr>
          <w:sz w:val="28"/>
          <w:szCs w:val="28"/>
        </w:rPr>
        <w:t>–</w:t>
      </w:r>
      <w:r w:rsidR="008E7033" w:rsidRPr="003732AA">
        <w:rPr>
          <w:sz w:val="28"/>
          <w:szCs w:val="28"/>
        </w:rPr>
        <w:t xml:space="preserve"> источников комплектования</w:t>
      </w:r>
      <w:r w:rsidR="003B06F0">
        <w:rPr>
          <w:sz w:val="28"/>
          <w:szCs w:val="28"/>
        </w:rPr>
        <w:t xml:space="preserve"> Учреждения</w:t>
      </w:r>
      <w:r w:rsidR="008E7033" w:rsidRPr="003732AA">
        <w:rPr>
          <w:sz w:val="28"/>
          <w:szCs w:val="28"/>
        </w:rPr>
        <w:t xml:space="preserve"> в целях решения вопросов сохранности документов и о месте их дальнейшего хранения;</w:t>
      </w:r>
    </w:p>
    <w:p w14:paraId="016240BF" w14:textId="2C904E4D" w:rsidR="00E441FA" w:rsidRPr="003732AA" w:rsidRDefault="00E441FA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7"/>
          <w:szCs w:val="27"/>
          <w:lang w:val="ru"/>
        </w:rPr>
        <w:t xml:space="preserve">2.4.4. </w:t>
      </w:r>
      <w:r w:rsidRPr="003732AA">
        <w:rPr>
          <w:color w:val="000000"/>
          <w:sz w:val="28"/>
          <w:szCs w:val="28"/>
          <w:lang w:val="ru"/>
        </w:rPr>
        <w:t>в установленном порядке давать учреждениям рекомендации по</w:t>
      </w:r>
      <w:r w:rsidR="004A2BB5">
        <w:rPr>
          <w:color w:val="000000"/>
          <w:sz w:val="28"/>
          <w:szCs w:val="28"/>
          <w:lang w:val="ru"/>
        </w:rPr>
        <w:t> </w:t>
      </w:r>
      <w:r w:rsidRPr="003732AA">
        <w:rPr>
          <w:color w:val="000000"/>
          <w:sz w:val="28"/>
          <w:szCs w:val="28"/>
          <w:lang w:val="ru"/>
        </w:rPr>
        <w:t>вопросам обеспечения сохранности документов и организации документов в</w:t>
      </w:r>
      <w:r w:rsidR="004A2BB5">
        <w:rPr>
          <w:color w:val="000000"/>
          <w:sz w:val="28"/>
          <w:szCs w:val="28"/>
          <w:lang w:val="ru"/>
        </w:rPr>
        <w:t>    </w:t>
      </w:r>
      <w:r w:rsidRPr="003732AA">
        <w:rPr>
          <w:color w:val="000000"/>
          <w:sz w:val="28"/>
          <w:szCs w:val="28"/>
          <w:lang w:val="ru"/>
        </w:rPr>
        <w:t>делопро</w:t>
      </w:r>
      <w:r w:rsidRPr="003732AA">
        <w:rPr>
          <w:color w:val="000000"/>
          <w:sz w:val="28"/>
          <w:szCs w:val="28"/>
          <w:lang w:val="ru"/>
        </w:rPr>
        <w:softHyphen/>
        <w:t>изводстве, в том числе посещать ведомственные архивы и</w:t>
      </w:r>
      <w:r w:rsidR="004A2BB5">
        <w:rPr>
          <w:color w:val="000000"/>
          <w:sz w:val="28"/>
          <w:szCs w:val="28"/>
          <w:lang w:val="ru"/>
        </w:rPr>
        <w:t>     </w:t>
      </w:r>
      <w:r w:rsidRPr="003732AA">
        <w:rPr>
          <w:color w:val="000000"/>
          <w:sz w:val="28"/>
          <w:szCs w:val="28"/>
          <w:lang w:val="ru"/>
        </w:rPr>
        <w:t>делопроизводст</w:t>
      </w:r>
      <w:r w:rsidRPr="003732AA">
        <w:rPr>
          <w:color w:val="000000"/>
          <w:sz w:val="28"/>
          <w:szCs w:val="28"/>
          <w:lang w:val="ru"/>
        </w:rPr>
        <w:softHyphen/>
        <w:t xml:space="preserve">венные подразделения организаций </w:t>
      </w:r>
      <w:r w:rsidR="004A2BB5">
        <w:rPr>
          <w:color w:val="000000"/>
          <w:sz w:val="28"/>
          <w:szCs w:val="28"/>
          <w:lang w:val="ru"/>
        </w:rPr>
        <w:t>–</w:t>
      </w:r>
      <w:r w:rsidRPr="003732AA">
        <w:rPr>
          <w:color w:val="000000"/>
          <w:sz w:val="28"/>
          <w:szCs w:val="28"/>
          <w:lang w:val="ru"/>
        </w:rPr>
        <w:t xml:space="preserve"> источников комплектования</w:t>
      </w:r>
      <w:r w:rsidR="007051D4">
        <w:rPr>
          <w:color w:val="000000"/>
          <w:sz w:val="28"/>
          <w:szCs w:val="28"/>
          <w:lang w:val="ru"/>
        </w:rPr>
        <w:t xml:space="preserve"> Учреждения</w:t>
      </w:r>
      <w:r w:rsidRPr="003732AA">
        <w:rPr>
          <w:color w:val="000000"/>
          <w:sz w:val="28"/>
          <w:szCs w:val="28"/>
          <w:lang w:val="ru"/>
        </w:rPr>
        <w:t>;</w:t>
      </w:r>
    </w:p>
    <w:p w14:paraId="315A88AC" w14:textId="4880E18D" w:rsidR="00E441FA" w:rsidRPr="003732AA" w:rsidRDefault="00C23A76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t>2.4.5.</w:t>
      </w:r>
      <w:r w:rsidR="00AA13AC" w:rsidRPr="003732AA">
        <w:rPr>
          <w:color w:val="000000"/>
          <w:sz w:val="28"/>
          <w:szCs w:val="28"/>
          <w:lang w:val="ru"/>
        </w:rPr>
        <w:t xml:space="preserve"> </w:t>
      </w:r>
      <w:r w:rsidR="00E441FA" w:rsidRPr="003732AA">
        <w:rPr>
          <w:color w:val="000000"/>
          <w:sz w:val="28"/>
          <w:szCs w:val="28"/>
          <w:lang w:val="ru"/>
        </w:rPr>
        <w:t xml:space="preserve">информировать руководителей организаций </w:t>
      </w:r>
      <w:r w:rsidR="004A2BB5">
        <w:rPr>
          <w:color w:val="000000"/>
          <w:sz w:val="28"/>
          <w:szCs w:val="28"/>
          <w:lang w:val="ru"/>
        </w:rPr>
        <w:t>–</w:t>
      </w:r>
      <w:r w:rsidR="00E441FA" w:rsidRPr="003732AA">
        <w:rPr>
          <w:color w:val="000000"/>
          <w:sz w:val="28"/>
          <w:szCs w:val="28"/>
          <w:lang w:val="ru"/>
        </w:rPr>
        <w:t xml:space="preserve"> источников комплектования</w:t>
      </w:r>
      <w:r w:rsidR="007051D4">
        <w:rPr>
          <w:color w:val="000000"/>
          <w:sz w:val="28"/>
          <w:szCs w:val="28"/>
          <w:lang w:val="ru"/>
        </w:rPr>
        <w:t xml:space="preserve"> Учреждения</w:t>
      </w:r>
      <w:r w:rsidR="00E441FA" w:rsidRPr="003732AA">
        <w:rPr>
          <w:color w:val="000000"/>
          <w:sz w:val="28"/>
          <w:szCs w:val="28"/>
          <w:lang w:val="ru"/>
        </w:rPr>
        <w:t>, а при необходимости Агентство по делам архивов Пермского края, о выяв</w:t>
      </w:r>
      <w:r w:rsidR="00E441FA" w:rsidRPr="003732AA">
        <w:rPr>
          <w:color w:val="000000"/>
          <w:sz w:val="28"/>
          <w:szCs w:val="28"/>
          <w:lang w:val="ru"/>
        </w:rPr>
        <w:softHyphen/>
        <w:t>ленных недостатках в работе ведомственных архивов и организации доку</w:t>
      </w:r>
      <w:r w:rsidR="00E441FA" w:rsidRPr="003732AA">
        <w:rPr>
          <w:color w:val="000000"/>
          <w:sz w:val="28"/>
          <w:szCs w:val="28"/>
          <w:lang w:val="ru"/>
        </w:rPr>
        <w:softHyphen/>
        <w:t>ментов в делопроизводстве;</w:t>
      </w:r>
    </w:p>
    <w:p w14:paraId="793A0B8B" w14:textId="73A972F9" w:rsidR="00E441FA" w:rsidRPr="003732AA" w:rsidRDefault="00AA13AC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t xml:space="preserve">2.4.6. </w:t>
      </w:r>
      <w:r w:rsidR="00E441FA" w:rsidRPr="003732AA">
        <w:rPr>
          <w:color w:val="000000"/>
          <w:sz w:val="28"/>
          <w:szCs w:val="28"/>
          <w:lang w:val="ru"/>
        </w:rPr>
        <w:t xml:space="preserve">участвовать в работе совещаний, проводимых в организациях </w:t>
      </w:r>
      <w:r w:rsidR="004A2BB5">
        <w:rPr>
          <w:color w:val="000000"/>
          <w:sz w:val="28"/>
          <w:szCs w:val="28"/>
          <w:lang w:val="ru"/>
        </w:rPr>
        <w:t>–</w:t>
      </w:r>
      <w:r w:rsidR="00E441FA" w:rsidRPr="003732AA">
        <w:rPr>
          <w:color w:val="000000"/>
          <w:sz w:val="28"/>
          <w:szCs w:val="28"/>
          <w:lang w:val="ru"/>
        </w:rPr>
        <w:t xml:space="preserve"> источниках комплектования </w:t>
      </w:r>
      <w:r w:rsidR="007051D4">
        <w:rPr>
          <w:color w:val="000000"/>
          <w:sz w:val="28"/>
          <w:szCs w:val="28"/>
          <w:lang w:val="ru"/>
        </w:rPr>
        <w:t xml:space="preserve">Учреждения </w:t>
      </w:r>
      <w:r w:rsidR="00E441FA" w:rsidRPr="003732AA">
        <w:rPr>
          <w:color w:val="000000"/>
          <w:sz w:val="28"/>
          <w:szCs w:val="28"/>
          <w:lang w:val="ru"/>
        </w:rPr>
        <w:t xml:space="preserve">по вопросам состояния архивного дела и делопроизводства, относящихся к компетенции </w:t>
      </w:r>
      <w:r w:rsidR="00364B6B" w:rsidRPr="003732AA">
        <w:rPr>
          <w:color w:val="000000"/>
          <w:sz w:val="28"/>
          <w:szCs w:val="28"/>
          <w:lang w:val="ru"/>
        </w:rPr>
        <w:t>Учреждения</w:t>
      </w:r>
      <w:r w:rsidR="00E441FA" w:rsidRPr="003732AA">
        <w:rPr>
          <w:color w:val="000000"/>
          <w:sz w:val="28"/>
          <w:szCs w:val="28"/>
          <w:lang w:val="ru"/>
        </w:rPr>
        <w:t>;</w:t>
      </w:r>
    </w:p>
    <w:p w14:paraId="42D9CFC4" w14:textId="6ADDDE96" w:rsidR="00E441FA" w:rsidRPr="003732AA" w:rsidRDefault="00AA13AC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t xml:space="preserve">2.4.7. </w:t>
      </w:r>
      <w:r w:rsidR="00E441FA" w:rsidRPr="003732AA">
        <w:rPr>
          <w:color w:val="000000"/>
          <w:sz w:val="28"/>
          <w:szCs w:val="28"/>
          <w:lang w:val="ru"/>
        </w:rPr>
        <w:t>при необходимости в установленном порядке привлекать квалифициро</w:t>
      </w:r>
      <w:r w:rsidR="00E441FA" w:rsidRPr="003732AA">
        <w:rPr>
          <w:color w:val="000000"/>
          <w:sz w:val="28"/>
          <w:szCs w:val="28"/>
          <w:lang w:val="ru"/>
        </w:rPr>
        <w:softHyphen/>
        <w:t>ванных специалистов в качестве консультантов, экспертов из</w:t>
      </w:r>
      <w:r w:rsidR="004A2BB5">
        <w:rPr>
          <w:color w:val="000000"/>
          <w:sz w:val="28"/>
          <w:szCs w:val="28"/>
          <w:lang w:val="ru"/>
        </w:rPr>
        <w:t> </w:t>
      </w:r>
      <w:r w:rsidR="00E441FA" w:rsidRPr="003732AA">
        <w:rPr>
          <w:color w:val="000000"/>
          <w:sz w:val="28"/>
          <w:szCs w:val="28"/>
          <w:lang w:val="ru"/>
        </w:rPr>
        <w:t>других учреж</w:t>
      </w:r>
      <w:r w:rsidR="00E441FA" w:rsidRPr="003732AA">
        <w:rPr>
          <w:color w:val="000000"/>
          <w:sz w:val="28"/>
          <w:szCs w:val="28"/>
          <w:lang w:val="ru"/>
        </w:rPr>
        <w:softHyphen/>
        <w:t>дений;</w:t>
      </w:r>
    </w:p>
    <w:p w14:paraId="39046274" w14:textId="5CB10C8A" w:rsidR="00E441FA" w:rsidRPr="003732AA" w:rsidRDefault="006A7BDD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lastRenderedPageBreak/>
        <w:t xml:space="preserve">2.4.8. </w:t>
      </w:r>
      <w:r w:rsidR="00E441FA" w:rsidRPr="003732AA">
        <w:rPr>
          <w:color w:val="000000"/>
          <w:sz w:val="28"/>
          <w:szCs w:val="28"/>
          <w:lang w:val="ru"/>
        </w:rPr>
        <w:t>ограничивать доступ к подлинникам особо ценных документов Архивного фонда Пермского края, а также к документам, имеющим неудовлетворитель</w:t>
      </w:r>
      <w:r w:rsidR="00E441FA" w:rsidRPr="003732AA">
        <w:rPr>
          <w:color w:val="000000"/>
          <w:sz w:val="28"/>
          <w:szCs w:val="28"/>
          <w:lang w:val="ru"/>
        </w:rPr>
        <w:softHyphen/>
        <w:t>ное физическое состояние, к архивным документам, содержащим персональ</w:t>
      </w:r>
      <w:r w:rsidR="00E441FA" w:rsidRPr="003732AA">
        <w:rPr>
          <w:color w:val="000000"/>
          <w:sz w:val="28"/>
          <w:szCs w:val="28"/>
          <w:lang w:val="ru"/>
        </w:rPr>
        <w:softHyphen/>
        <w:t>ные сведения граждан (о здоровье, о семейных отношениях, имущественном положении и т.д.)</w:t>
      </w:r>
      <w:r w:rsidR="004A2BB5">
        <w:rPr>
          <w:color w:val="000000"/>
          <w:sz w:val="28"/>
          <w:szCs w:val="28"/>
          <w:lang w:val="ru"/>
        </w:rPr>
        <w:t>,</w:t>
      </w:r>
      <w:r w:rsidR="00E441FA" w:rsidRPr="003732AA">
        <w:rPr>
          <w:color w:val="000000"/>
          <w:sz w:val="28"/>
          <w:szCs w:val="28"/>
          <w:lang w:val="ru"/>
        </w:rPr>
        <w:t xml:space="preserve"> с учетом законодательно установленного порядка;</w:t>
      </w:r>
    </w:p>
    <w:p w14:paraId="7841C438" w14:textId="0F3AE147" w:rsidR="00E441FA" w:rsidRPr="003732AA" w:rsidRDefault="006A7BDD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t xml:space="preserve">2.4.9. </w:t>
      </w:r>
      <w:r w:rsidR="00E441FA" w:rsidRPr="003732AA">
        <w:rPr>
          <w:color w:val="000000"/>
          <w:sz w:val="28"/>
          <w:szCs w:val="28"/>
          <w:lang w:val="ru"/>
        </w:rPr>
        <w:t>иметь авторские права на изданные, не</w:t>
      </w:r>
      <w:r w:rsidR="004A2BB5">
        <w:rPr>
          <w:color w:val="000000"/>
          <w:sz w:val="28"/>
          <w:szCs w:val="28"/>
          <w:lang w:val="ru"/>
        </w:rPr>
        <w:t xml:space="preserve"> </w:t>
      </w:r>
      <w:r w:rsidR="00E441FA" w:rsidRPr="003732AA">
        <w:rPr>
          <w:color w:val="000000"/>
          <w:sz w:val="28"/>
          <w:szCs w:val="28"/>
          <w:lang w:val="ru"/>
        </w:rPr>
        <w:t xml:space="preserve">изданные </w:t>
      </w:r>
      <w:r w:rsidR="00364B6B" w:rsidRPr="003732AA">
        <w:rPr>
          <w:color w:val="000000"/>
          <w:sz w:val="28"/>
          <w:szCs w:val="28"/>
          <w:lang w:val="ru"/>
        </w:rPr>
        <w:t>Учреждением</w:t>
      </w:r>
      <w:r w:rsidR="00E441FA" w:rsidRPr="003732AA">
        <w:rPr>
          <w:color w:val="000000"/>
          <w:sz w:val="28"/>
          <w:szCs w:val="28"/>
          <w:lang w:val="ru"/>
        </w:rPr>
        <w:t xml:space="preserve"> сборники доку</w:t>
      </w:r>
      <w:r w:rsidR="00E441FA" w:rsidRPr="003732AA">
        <w:rPr>
          <w:color w:val="000000"/>
          <w:sz w:val="28"/>
          <w:szCs w:val="28"/>
          <w:lang w:val="ru"/>
        </w:rPr>
        <w:softHyphen/>
        <w:t>ментов, справочники, книги и так далее в пределах, установленных законода</w:t>
      </w:r>
      <w:r w:rsidR="00E441FA" w:rsidRPr="003732AA">
        <w:rPr>
          <w:color w:val="000000"/>
          <w:sz w:val="28"/>
          <w:szCs w:val="28"/>
          <w:lang w:val="ru"/>
        </w:rPr>
        <w:softHyphen/>
        <w:t>тельством Российской Федерации и другими правовыми актами;</w:t>
      </w:r>
    </w:p>
    <w:p w14:paraId="0E118E82" w14:textId="5E178ECA" w:rsidR="00E441FA" w:rsidRPr="003732AA" w:rsidRDefault="00504042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t xml:space="preserve">2.4.10. </w:t>
      </w:r>
      <w:r w:rsidR="00E441FA" w:rsidRPr="003732AA">
        <w:rPr>
          <w:color w:val="000000"/>
          <w:sz w:val="28"/>
          <w:szCs w:val="28"/>
          <w:lang w:val="ru"/>
        </w:rPr>
        <w:t>разрабатывать на основе типовых норм и утверждать нормы времени и вы</w:t>
      </w:r>
      <w:r w:rsidR="00E441FA" w:rsidRPr="003732AA">
        <w:rPr>
          <w:color w:val="000000"/>
          <w:sz w:val="28"/>
          <w:szCs w:val="28"/>
          <w:lang w:val="ru"/>
        </w:rPr>
        <w:softHyphen/>
        <w:t xml:space="preserve">работки на основные виды работ, выполняемых в </w:t>
      </w:r>
      <w:r w:rsidR="00F34504" w:rsidRPr="003732AA">
        <w:rPr>
          <w:color w:val="000000"/>
          <w:sz w:val="28"/>
          <w:szCs w:val="28"/>
          <w:lang w:val="ru"/>
        </w:rPr>
        <w:t>Учреждении</w:t>
      </w:r>
      <w:r w:rsidR="00E441FA" w:rsidRPr="003732AA">
        <w:rPr>
          <w:color w:val="000000"/>
          <w:sz w:val="28"/>
          <w:szCs w:val="28"/>
          <w:lang w:val="ru"/>
        </w:rPr>
        <w:t>;</w:t>
      </w:r>
    </w:p>
    <w:p w14:paraId="5294D5EF" w14:textId="7303C830" w:rsidR="00E441FA" w:rsidRPr="003732AA" w:rsidRDefault="00504042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t xml:space="preserve">2.4.11. </w:t>
      </w:r>
      <w:r w:rsidR="00E441FA" w:rsidRPr="003732AA">
        <w:rPr>
          <w:color w:val="000000"/>
          <w:sz w:val="28"/>
          <w:szCs w:val="28"/>
          <w:lang w:val="ru"/>
        </w:rPr>
        <w:t>оказывать дополнительные услуги (на договорной основе), в том числе за плату;</w:t>
      </w:r>
    </w:p>
    <w:p w14:paraId="32E02152" w14:textId="7323C209" w:rsidR="00E441FA" w:rsidRPr="003732AA" w:rsidRDefault="00504042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t xml:space="preserve">2.4.12. </w:t>
      </w:r>
      <w:r w:rsidR="00E441FA" w:rsidRPr="003732AA">
        <w:rPr>
          <w:color w:val="000000"/>
          <w:sz w:val="28"/>
          <w:szCs w:val="28"/>
          <w:lang w:val="ru"/>
        </w:rPr>
        <w:t>приобретать в муниципальную собственность документы, относящиеся к частной собственности;</w:t>
      </w:r>
    </w:p>
    <w:p w14:paraId="5B6B050E" w14:textId="44C6888A" w:rsidR="00E441FA" w:rsidRPr="003732AA" w:rsidRDefault="00504042" w:rsidP="00513292">
      <w:pPr>
        <w:spacing w:line="360" w:lineRule="exact"/>
        <w:ind w:right="20"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t>2.4.13.</w:t>
      </w:r>
      <w:r w:rsidR="00063DC1" w:rsidRPr="003732AA">
        <w:rPr>
          <w:color w:val="000000"/>
          <w:sz w:val="28"/>
          <w:szCs w:val="28"/>
          <w:lang w:val="ru"/>
        </w:rPr>
        <w:t xml:space="preserve"> </w:t>
      </w:r>
      <w:r w:rsidR="00E441FA" w:rsidRPr="003732AA">
        <w:rPr>
          <w:color w:val="000000"/>
          <w:sz w:val="28"/>
          <w:szCs w:val="28"/>
          <w:lang w:val="ru"/>
        </w:rPr>
        <w:t>безвозмездно получать денежные средства и материальные ценности из благотворительных и других общественных фондов, иных учреждений, орга</w:t>
      </w:r>
      <w:r w:rsidR="00E441FA" w:rsidRPr="003732AA">
        <w:rPr>
          <w:color w:val="000000"/>
          <w:sz w:val="28"/>
          <w:szCs w:val="28"/>
          <w:lang w:val="ru"/>
        </w:rPr>
        <w:softHyphen/>
        <w:t>низаций, а также граждан;</w:t>
      </w:r>
    </w:p>
    <w:p w14:paraId="33ADC1C1" w14:textId="0F3F9601" w:rsidR="00E441FA" w:rsidRDefault="00504042" w:rsidP="00513292">
      <w:pPr>
        <w:spacing w:line="360" w:lineRule="exact"/>
        <w:ind w:firstLine="709"/>
        <w:jc w:val="both"/>
        <w:rPr>
          <w:color w:val="000000"/>
          <w:sz w:val="28"/>
          <w:szCs w:val="28"/>
          <w:lang w:val="ru"/>
        </w:rPr>
      </w:pPr>
      <w:r w:rsidRPr="003732AA">
        <w:rPr>
          <w:color w:val="000000"/>
          <w:sz w:val="28"/>
          <w:szCs w:val="28"/>
          <w:lang w:val="ru"/>
        </w:rPr>
        <w:t xml:space="preserve">2.4.14. </w:t>
      </w:r>
      <w:r w:rsidR="00E441FA" w:rsidRPr="003732AA">
        <w:rPr>
          <w:color w:val="000000"/>
          <w:sz w:val="28"/>
          <w:szCs w:val="28"/>
          <w:lang w:val="ru"/>
        </w:rPr>
        <w:t>принимать документы, относящиеся к частной собственности</w:t>
      </w:r>
      <w:r w:rsidR="004A2BB5">
        <w:rPr>
          <w:color w:val="000000"/>
          <w:sz w:val="28"/>
          <w:szCs w:val="28"/>
          <w:lang w:val="ru"/>
        </w:rPr>
        <w:t>,</w:t>
      </w:r>
      <w:r w:rsidR="00E441FA" w:rsidRPr="003732AA">
        <w:rPr>
          <w:color w:val="000000"/>
          <w:sz w:val="28"/>
          <w:szCs w:val="28"/>
          <w:lang w:val="ru"/>
        </w:rPr>
        <w:t xml:space="preserve"> в</w:t>
      </w:r>
      <w:r w:rsidR="004A2BB5">
        <w:rPr>
          <w:color w:val="000000"/>
          <w:sz w:val="28"/>
          <w:szCs w:val="28"/>
          <w:lang w:val="ru"/>
        </w:rPr>
        <w:t>  </w:t>
      </w:r>
      <w:r w:rsidR="00E441FA" w:rsidRPr="003732AA">
        <w:rPr>
          <w:color w:val="000000"/>
          <w:sz w:val="28"/>
          <w:szCs w:val="28"/>
          <w:lang w:val="ru"/>
        </w:rPr>
        <w:t>муници</w:t>
      </w:r>
      <w:r w:rsidR="00E441FA" w:rsidRPr="003732AA">
        <w:rPr>
          <w:color w:val="000000"/>
          <w:sz w:val="28"/>
          <w:szCs w:val="28"/>
          <w:lang w:val="ru"/>
        </w:rPr>
        <w:softHyphen/>
        <w:t xml:space="preserve">пальную собственность на хранение в </w:t>
      </w:r>
      <w:r w:rsidR="00063DC1" w:rsidRPr="003732AA">
        <w:rPr>
          <w:color w:val="000000"/>
          <w:sz w:val="28"/>
          <w:szCs w:val="28"/>
          <w:lang w:val="ru"/>
        </w:rPr>
        <w:t>Учреждение</w:t>
      </w:r>
      <w:r w:rsidR="00E441FA" w:rsidRPr="003732AA">
        <w:rPr>
          <w:color w:val="000000"/>
          <w:sz w:val="28"/>
          <w:szCs w:val="28"/>
          <w:lang w:val="ru"/>
        </w:rPr>
        <w:t xml:space="preserve"> в случае ликвидации организа</w:t>
      </w:r>
      <w:r w:rsidR="00E441FA" w:rsidRPr="003732AA">
        <w:rPr>
          <w:color w:val="000000"/>
          <w:sz w:val="28"/>
          <w:szCs w:val="28"/>
          <w:lang w:val="ru"/>
        </w:rPr>
        <w:softHyphen/>
        <w:t>ций, учреждений, предприятий или смерти владельца при</w:t>
      </w:r>
      <w:r w:rsidR="004A2BB5">
        <w:rPr>
          <w:color w:val="000000"/>
          <w:sz w:val="28"/>
          <w:szCs w:val="28"/>
          <w:lang w:val="ru"/>
        </w:rPr>
        <w:t> </w:t>
      </w:r>
      <w:r w:rsidR="00E441FA" w:rsidRPr="003732AA">
        <w:rPr>
          <w:color w:val="000000"/>
          <w:sz w:val="28"/>
          <w:szCs w:val="28"/>
          <w:lang w:val="ru"/>
        </w:rPr>
        <w:t>отсутствии право</w:t>
      </w:r>
      <w:r w:rsidR="00E441FA" w:rsidRPr="003732AA">
        <w:rPr>
          <w:color w:val="000000"/>
          <w:sz w:val="28"/>
          <w:szCs w:val="28"/>
          <w:lang w:val="ru"/>
        </w:rPr>
        <w:softHyphen/>
        <w:t>преемника и законных наследников</w:t>
      </w:r>
      <w:r w:rsidR="00E1656D">
        <w:rPr>
          <w:color w:val="000000"/>
          <w:sz w:val="28"/>
          <w:szCs w:val="28"/>
          <w:lang w:val="ru"/>
        </w:rPr>
        <w:t>;</w:t>
      </w:r>
    </w:p>
    <w:p w14:paraId="5A4D7009" w14:textId="4B4FB3CF" w:rsidR="00E1656D" w:rsidRPr="00E441FA" w:rsidRDefault="00E1656D" w:rsidP="00513292">
      <w:pPr>
        <w:spacing w:line="360" w:lineRule="exact"/>
        <w:ind w:firstLine="709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2.4.15.</w:t>
      </w:r>
      <w:r w:rsidR="00E529E5">
        <w:rPr>
          <w:color w:val="000000"/>
          <w:sz w:val="28"/>
          <w:szCs w:val="28"/>
          <w:lang w:val="ru"/>
        </w:rPr>
        <w:t xml:space="preserve"> организовывать и проводить мероприятия: экскурсии, семинары,</w:t>
      </w:r>
      <w:r w:rsidR="00505CAE">
        <w:rPr>
          <w:color w:val="000000"/>
          <w:sz w:val="28"/>
          <w:szCs w:val="28"/>
          <w:lang w:val="ru"/>
        </w:rPr>
        <w:t xml:space="preserve"> выставки, занятия с учащимися образовательных учреждений.</w:t>
      </w:r>
    </w:p>
    <w:p w14:paraId="03E75BD2" w14:textId="77777777" w:rsidR="00E441FA" w:rsidRPr="00AA13AC" w:rsidRDefault="00E441FA" w:rsidP="00513292">
      <w:pPr>
        <w:tabs>
          <w:tab w:val="left" w:pos="1701"/>
        </w:tabs>
        <w:spacing w:line="360" w:lineRule="exact"/>
        <w:ind w:firstLine="567"/>
        <w:jc w:val="both"/>
        <w:rPr>
          <w:sz w:val="28"/>
          <w:szCs w:val="28"/>
          <w:lang w:val="ru"/>
        </w:rPr>
      </w:pPr>
    </w:p>
    <w:p w14:paraId="7EE5F6D9" w14:textId="77777777" w:rsidR="00254C54" w:rsidRPr="00254C54" w:rsidRDefault="00254C54" w:rsidP="00513292">
      <w:pPr>
        <w:tabs>
          <w:tab w:val="left" w:pos="1701"/>
        </w:tabs>
        <w:spacing w:line="360" w:lineRule="exact"/>
        <w:ind w:firstLine="567"/>
        <w:jc w:val="center"/>
        <w:rPr>
          <w:b/>
          <w:sz w:val="28"/>
          <w:szCs w:val="28"/>
        </w:rPr>
      </w:pPr>
      <w:r w:rsidRPr="00254C54">
        <w:rPr>
          <w:b/>
          <w:sz w:val="28"/>
          <w:szCs w:val="28"/>
        </w:rPr>
        <w:t>3. СОСТАВ ДОКУМЕНТОВ</w:t>
      </w:r>
    </w:p>
    <w:p w14:paraId="573BE13C" w14:textId="77777777" w:rsidR="00254C54" w:rsidRPr="00254C54" w:rsidRDefault="00254C54" w:rsidP="00513292">
      <w:pPr>
        <w:tabs>
          <w:tab w:val="left" w:pos="1701"/>
        </w:tabs>
        <w:spacing w:line="360" w:lineRule="exact"/>
        <w:ind w:firstLine="567"/>
        <w:jc w:val="both"/>
        <w:rPr>
          <w:b/>
          <w:sz w:val="28"/>
          <w:szCs w:val="28"/>
        </w:rPr>
      </w:pPr>
    </w:p>
    <w:p w14:paraId="2F3CA51F" w14:textId="65D43A4F" w:rsidR="00254C54" w:rsidRPr="00254C54" w:rsidRDefault="00254C54" w:rsidP="00513292">
      <w:pPr>
        <w:tabs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 w:rsidRPr="00254C54">
        <w:rPr>
          <w:sz w:val="28"/>
          <w:szCs w:val="28"/>
        </w:rPr>
        <w:t>3.1. В состав документов Учреждения входят архивные фонды и</w:t>
      </w:r>
      <w:r w:rsidR="004A2BB5">
        <w:rPr>
          <w:sz w:val="28"/>
          <w:szCs w:val="28"/>
        </w:rPr>
        <w:t>   </w:t>
      </w:r>
      <w:r w:rsidRPr="00254C54">
        <w:rPr>
          <w:sz w:val="28"/>
          <w:szCs w:val="28"/>
        </w:rPr>
        <w:t>архивные до</w:t>
      </w:r>
      <w:r w:rsidRPr="00254C54">
        <w:rPr>
          <w:sz w:val="28"/>
          <w:szCs w:val="28"/>
        </w:rPr>
        <w:softHyphen/>
        <w:t>кументы Архивного фонда Пермского края, подлежащие постоянному и вре</w:t>
      </w:r>
      <w:r w:rsidRPr="00254C54">
        <w:rPr>
          <w:sz w:val="28"/>
          <w:szCs w:val="28"/>
        </w:rPr>
        <w:softHyphen/>
        <w:t>менному хран</w:t>
      </w:r>
      <w:r w:rsidR="004A2BB5">
        <w:rPr>
          <w:sz w:val="28"/>
          <w:szCs w:val="28"/>
        </w:rPr>
        <w:t>ению, другие архивные документы</w:t>
      </w:r>
      <w:r w:rsidRPr="00254C54">
        <w:rPr>
          <w:sz w:val="28"/>
          <w:szCs w:val="28"/>
        </w:rPr>
        <w:t xml:space="preserve"> независимо от источников их образования, вида носителя и формы собственности:</w:t>
      </w:r>
    </w:p>
    <w:p w14:paraId="4497666F" w14:textId="6243250B" w:rsidR="00254C54" w:rsidRPr="00254C54" w:rsidRDefault="00AA4E0D" w:rsidP="00513292">
      <w:pPr>
        <w:numPr>
          <w:ilvl w:val="0"/>
          <w:numId w:val="17"/>
        </w:num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C54" w:rsidRPr="00254C54">
        <w:rPr>
          <w:sz w:val="28"/>
          <w:szCs w:val="28"/>
        </w:rPr>
        <w:t>архивные фонды и архивные документы на различных видах носите</w:t>
      </w:r>
      <w:r w:rsidR="00254C54" w:rsidRPr="00254C54">
        <w:rPr>
          <w:sz w:val="28"/>
          <w:szCs w:val="28"/>
        </w:rPr>
        <w:softHyphen/>
        <w:t>лей, являющиеся муниципальной собственностью, входящие в состав Архив</w:t>
      </w:r>
      <w:r w:rsidR="00254C54" w:rsidRPr="00254C54">
        <w:rPr>
          <w:sz w:val="28"/>
          <w:szCs w:val="28"/>
        </w:rPr>
        <w:softHyphen/>
        <w:t>ного фонда Пермского края, в том числе образовавшиеся в деятельности ор</w:t>
      </w:r>
      <w:r w:rsidR="00254C54" w:rsidRPr="00254C54">
        <w:rPr>
          <w:sz w:val="28"/>
          <w:szCs w:val="28"/>
        </w:rPr>
        <w:softHyphen/>
        <w:t xml:space="preserve">ганов местного самоуправления с момента </w:t>
      </w:r>
      <w:r w:rsidR="004A2BB5">
        <w:rPr>
          <w:sz w:val="28"/>
          <w:szCs w:val="28"/>
        </w:rPr>
        <w:t>их образования, деятельности ор</w:t>
      </w:r>
      <w:r w:rsidR="00254C54" w:rsidRPr="00254C54">
        <w:rPr>
          <w:sz w:val="28"/>
          <w:szCs w:val="28"/>
        </w:rPr>
        <w:t>ганизаций, отнес</w:t>
      </w:r>
      <w:r w:rsidR="004A2BB5">
        <w:rPr>
          <w:sz w:val="28"/>
          <w:szCs w:val="28"/>
        </w:rPr>
        <w:t>е</w:t>
      </w:r>
      <w:r w:rsidR="00254C54" w:rsidRPr="00254C54">
        <w:rPr>
          <w:sz w:val="28"/>
          <w:szCs w:val="28"/>
        </w:rPr>
        <w:t>нных к муниципальной с</w:t>
      </w:r>
      <w:r w:rsidR="004A2BB5">
        <w:rPr>
          <w:sz w:val="28"/>
          <w:szCs w:val="28"/>
        </w:rPr>
        <w:t>обственности, а также находящих</w:t>
      </w:r>
      <w:r w:rsidR="00254C54" w:rsidRPr="00254C54">
        <w:rPr>
          <w:sz w:val="28"/>
          <w:szCs w:val="28"/>
        </w:rPr>
        <w:t xml:space="preserve">ся в совместном ведении </w:t>
      </w:r>
      <w:r w:rsidR="008C3C22">
        <w:rPr>
          <w:sz w:val="28"/>
          <w:szCs w:val="28"/>
        </w:rPr>
        <w:t xml:space="preserve">Пермского </w:t>
      </w:r>
      <w:r w:rsidR="00254C54" w:rsidRPr="00254C54">
        <w:rPr>
          <w:sz w:val="28"/>
          <w:szCs w:val="28"/>
        </w:rPr>
        <w:t xml:space="preserve">муниципального </w:t>
      </w:r>
      <w:r w:rsidR="008C3C22">
        <w:rPr>
          <w:sz w:val="28"/>
          <w:szCs w:val="28"/>
        </w:rPr>
        <w:t>округа</w:t>
      </w:r>
      <w:r w:rsidR="00254C54" w:rsidRPr="00254C54">
        <w:rPr>
          <w:sz w:val="28"/>
          <w:szCs w:val="28"/>
        </w:rPr>
        <w:t xml:space="preserve"> и</w:t>
      </w:r>
      <w:r w:rsidR="004A2BB5">
        <w:rPr>
          <w:sz w:val="28"/>
          <w:szCs w:val="28"/>
        </w:rPr>
        <w:t> </w:t>
      </w:r>
      <w:r w:rsidR="00254C54" w:rsidRPr="00254C54">
        <w:rPr>
          <w:sz w:val="28"/>
          <w:szCs w:val="28"/>
        </w:rPr>
        <w:t>Пермского края;</w:t>
      </w:r>
    </w:p>
    <w:p w14:paraId="7F4197CC" w14:textId="44F10F68" w:rsidR="00254C54" w:rsidRPr="00254C54" w:rsidRDefault="004A2BB5" w:rsidP="00513292">
      <w:pPr>
        <w:numPr>
          <w:ilvl w:val="0"/>
          <w:numId w:val="17"/>
        </w:num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254C54" w:rsidRPr="00254C54">
        <w:rPr>
          <w:sz w:val="28"/>
          <w:szCs w:val="28"/>
        </w:rPr>
        <w:t>архивные фонды и архивные документы на различных носителях, являющиеся государственной собственностью, входящие в состав Архивного фонда Пермского края, образовавшиеся до момента создания муниципаль</w:t>
      </w:r>
      <w:r w:rsidR="00254C54" w:rsidRPr="00254C54">
        <w:rPr>
          <w:sz w:val="28"/>
          <w:szCs w:val="28"/>
        </w:rPr>
        <w:softHyphen/>
        <w:t>ных образований, организаций краевого (областного) и федерального подчи</w:t>
      </w:r>
      <w:r w:rsidR="00254C54" w:rsidRPr="00254C54">
        <w:rPr>
          <w:sz w:val="28"/>
          <w:szCs w:val="28"/>
        </w:rPr>
        <w:softHyphen/>
        <w:t>нения;</w:t>
      </w:r>
    </w:p>
    <w:p w14:paraId="12696765" w14:textId="6EE8DEA6" w:rsidR="00254C54" w:rsidRPr="00254C54" w:rsidRDefault="004A2BB5" w:rsidP="00513292">
      <w:pPr>
        <w:numPr>
          <w:ilvl w:val="0"/>
          <w:numId w:val="17"/>
        </w:num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54C54" w:rsidRPr="00254C54">
        <w:rPr>
          <w:sz w:val="28"/>
          <w:szCs w:val="28"/>
        </w:rPr>
        <w:t xml:space="preserve">поступившие в </w:t>
      </w:r>
      <w:r w:rsidR="00112969">
        <w:rPr>
          <w:sz w:val="28"/>
          <w:szCs w:val="28"/>
        </w:rPr>
        <w:t xml:space="preserve">Учреждение </w:t>
      </w:r>
      <w:r w:rsidR="00254C54" w:rsidRPr="00254C54">
        <w:rPr>
          <w:sz w:val="28"/>
          <w:szCs w:val="28"/>
        </w:rPr>
        <w:t>на законном основании архивные фонды и ар</w:t>
      </w:r>
      <w:r w:rsidR="00254C54" w:rsidRPr="00254C54">
        <w:rPr>
          <w:sz w:val="28"/>
          <w:szCs w:val="28"/>
        </w:rPr>
        <w:softHyphen/>
        <w:t>хивные документы юридических и физических ли</w:t>
      </w:r>
      <w:r w:rsidR="00943F63">
        <w:rPr>
          <w:sz w:val="28"/>
          <w:szCs w:val="28"/>
        </w:rPr>
        <w:t>ц на различных видах но</w:t>
      </w:r>
      <w:r w:rsidR="00943F63">
        <w:rPr>
          <w:sz w:val="28"/>
          <w:szCs w:val="28"/>
        </w:rPr>
        <w:softHyphen/>
        <w:t>сителей;</w:t>
      </w:r>
    </w:p>
    <w:p w14:paraId="70B051F3" w14:textId="6CDB6641" w:rsidR="00254C54" w:rsidRPr="00254C54" w:rsidRDefault="004A2BB5" w:rsidP="00513292">
      <w:pPr>
        <w:numPr>
          <w:ilvl w:val="0"/>
          <w:numId w:val="17"/>
        </w:num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54C54" w:rsidRPr="00254C54">
        <w:rPr>
          <w:sz w:val="28"/>
          <w:szCs w:val="28"/>
        </w:rPr>
        <w:t>уч</w:t>
      </w:r>
      <w:r>
        <w:rPr>
          <w:sz w:val="28"/>
          <w:szCs w:val="28"/>
        </w:rPr>
        <w:t>е</w:t>
      </w:r>
      <w:r w:rsidR="00254C54" w:rsidRPr="00254C54">
        <w:rPr>
          <w:sz w:val="28"/>
          <w:szCs w:val="28"/>
        </w:rPr>
        <w:t>тные документы, архивные справочники, информационные базы данных, иллюстративные и другие материалы, дополняющие и</w:t>
      </w:r>
      <w:r>
        <w:rPr>
          <w:sz w:val="28"/>
          <w:szCs w:val="28"/>
        </w:rPr>
        <w:t>   </w:t>
      </w:r>
      <w:r w:rsidR="00254C54" w:rsidRPr="00254C54">
        <w:rPr>
          <w:sz w:val="28"/>
          <w:szCs w:val="28"/>
        </w:rPr>
        <w:t>раскрываю</w:t>
      </w:r>
      <w:r w:rsidR="00254C54" w:rsidRPr="00254C54">
        <w:rPr>
          <w:sz w:val="28"/>
          <w:szCs w:val="28"/>
        </w:rPr>
        <w:softHyphen/>
        <w:t xml:space="preserve">щие состав и содержание фондов </w:t>
      </w:r>
      <w:r w:rsidR="0086743C">
        <w:rPr>
          <w:sz w:val="28"/>
          <w:szCs w:val="28"/>
        </w:rPr>
        <w:t>Учреждения</w:t>
      </w:r>
      <w:r w:rsidR="00254C54" w:rsidRPr="00254C54">
        <w:rPr>
          <w:sz w:val="28"/>
          <w:szCs w:val="28"/>
        </w:rPr>
        <w:t>, а также фонд печатных изданий (книги, брошюры, газеты, журналы).</w:t>
      </w:r>
    </w:p>
    <w:p w14:paraId="3744C353" w14:textId="44F6B922" w:rsidR="00254C54" w:rsidRPr="00254C54" w:rsidRDefault="004A2BB5" w:rsidP="00513292">
      <w:pPr>
        <w:numPr>
          <w:ilvl w:val="0"/>
          <w:numId w:val="18"/>
        </w:num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254C54" w:rsidRPr="00254C54">
        <w:rPr>
          <w:sz w:val="28"/>
          <w:szCs w:val="28"/>
        </w:rPr>
        <w:t>Архивные</w:t>
      </w:r>
      <w:r w:rsidR="00254C54" w:rsidRPr="00254C54">
        <w:rPr>
          <w:sz w:val="28"/>
          <w:szCs w:val="28"/>
        </w:rPr>
        <w:tab/>
        <w:t>документы, относящиеся к частной собственности, вклю</w:t>
      </w:r>
      <w:r w:rsidR="00254C54" w:rsidRPr="00254C54">
        <w:rPr>
          <w:sz w:val="28"/>
          <w:szCs w:val="28"/>
        </w:rPr>
        <w:softHyphen/>
        <w:t>ченные в состав Архивного фонда Пермс</w:t>
      </w:r>
      <w:r>
        <w:rPr>
          <w:sz w:val="28"/>
          <w:szCs w:val="28"/>
        </w:rPr>
        <w:t>кого края, поступают в   собствен</w:t>
      </w:r>
      <w:r w:rsidR="00254C54" w:rsidRPr="00254C54">
        <w:rPr>
          <w:sz w:val="28"/>
          <w:szCs w:val="28"/>
        </w:rPr>
        <w:t xml:space="preserve">ность Пермского края на хранение в </w:t>
      </w:r>
      <w:r w:rsidR="000E191C">
        <w:rPr>
          <w:sz w:val="28"/>
          <w:szCs w:val="28"/>
        </w:rPr>
        <w:t>У</w:t>
      </w:r>
      <w:r w:rsidR="00497CA5">
        <w:rPr>
          <w:sz w:val="28"/>
          <w:szCs w:val="28"/>
        </w:rPr>
        <w:t xml:space="preserve">чреждение </w:t>
      </w:r>
      <w:r w:rsidR="00254C54" w:rsidRPr="00254C54">
        <w:rPr>
          <w:sz w:val="28"/>
          <w:szCs w:val="28"/>
        </w:rPr>
        <w:t>с согласия собственников указан</w:t>
      </w:r>
      <w:r w:rsidR="00254C54" w:rsidRPr="00254C54">
        <w:rPr>
          <w:sz w:val="28"/>
          <w:szCs w:val="28"/>
        </w:rPr>
        <w:softHyphen/>
        <w:t>ных документов. Передача права собственности на</w:t>
      </w:r>
      <w:r>
        <w:rPr>
          <w:sz w:val="28"/>
          <w:szCs w:val="28"/>
        </w:rPr>
        <w:t>  </w:t>
      </w:r>
      <w:r w:rsidR="00254C54" w:rsidRPr="00254C54">
        <w:rPr>
          <w:sz w:val="28"/>
          <w:szCs w:val="28"/>
        </w:rPr>
        <w:t>документы оформляется соглашением (договором), заключ</w:t>
      </w:r>
      <w:r>
        <w:rPr>
          <w:sz w:val="28"/>
          <w:szCs w:val="28"/>
        </w:rPr>
        <w:t>е</w:t>
      </w:r>
      <w:r w:rsidR="00254C54" w:rsidRPr="00254C54">
        <w:rPr>
          <w:sz w:val="28"/>
          <w:szCs w:val="28"/>
        </w:rPr>
        <w:t xml:space="preserve">нным между собственником документов и </w:t>
      </w:r>
      <w:r w:rsidR="00497CA5">
        <w:rPr>
          <w:sz w:val="28"/>
          <w:szCs w:val="28"/>
        </w:rPr>
        <w:t>Учреждением</w:t>
      </w:r>
      <w:r w:rsidR="00254C54" w:rsidRPr="00254C54">
        <w:rPr>
          <w:sz w:val="28"/>
          <w:szCs w:val="28"/>
        </w:rPr>
        <w:t>.</w:t>
      </w:r>
    </w:p>
    <w:p w14:paraId="64061E24" w14:textId="5145120D" w:rsidR="00254C54" w:rsidRPr="00254C54" w:rsidRDefault="004A2BB5" w:rsidP="00513292">
      <w:pPr>
        <w:numPr>
          <w:ilvl w:val="0"/>
          <w:numId w:val="18"/>
        </w:num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254C54" w:rsidRPr="00254C54">
        <w:rPr>
          <w:sz w:val="28"/>
          <w:szCs w:val="28"/>
        </w:rPr>
        <w:t>Документы по личному составу уч</w:t>
      </w:r>
      <w:r>
        <w:rPr>
          <w:sz w:val="28"/>
          <w:szCs w:val="28"/>
        </w:rPr>
        <w:t>реждений, организаций и предпри</w:t>
      </w:r>
      <w:r w:rsidR="00254C54" w:rsidRPr="00254C54">
        <w:rPr>
          <w:sz w:val="28"/>
          <w:szCs w:val="28"/>
        </w:rPr>
        <w:t xml:space="preserve">ятий поступают на хранение в </w:t>
      </w:r>
      <w:r w:rsidR="00497CA5">
        <w:rPr>
          <w:sz w:val="28"/>
          <w:szCs w:val="28"/>
        </w:rPr>
        <w:t xml:space="preserve">Учреждение </w:t>
      </w:r>
      <w:r w:rsidR="00254C54" w:rsidRPr="00254C54">
        <w:rPr>
          <w:sz w:val="28"/>
          <w:szCs w:val="28"/>
        </w:rPr>
        <w:t>на основании договоров.</w:t>
      </w:r>
    </w:p>
    <w:p w14:paraId="59BF46DC" w14:textId="3804DF5B" w:rsidR="00254C54" w:rsidRPr="00254C54" w:rsidRDefault="004A2BB5" w:rsidP="00513292">
      <w:pPr>
        <w:numPr>
          <w:ilvl w:val="0"/>
          <w:numId w:val="18"/>
        </w:num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0E191C">
        <w:rPr>
          <w:sz w:val="28"/>
          <w:szCs w:val="28"/>
        </w:rPr>
        <w:t>Учреждение</w:t>
      </w:r>
      <w:r w:rsidR="00254C54" w:rsidRPr="00254C54">
        <w:rPr>
          <w:sz w:val="28"/>
          <w:szCs w:val="28"/>
        </w:rPr>
        <w:tab/>
        <w:t>может хранить временно документы, относящиеся к</w:t>
      </w:r>
      <w:r>
        <w:rPr>
          <w:sz w:val="28"/>
          <w:szCs w:val="28"/>
        </w:rPr>
        <w:t> </w:t>
      </w:r>
      <w:r w:rsidR="00254C54" w:rsidRPr="00254C54">
        <w:rPr>
          <w:sz w:val="28"/>
          <w:szCs w:val="28"/>
        </w:rPr>
        <w:t>муници</w:t>
      </w:r>
      <w:r w:rsidR="00254C54" w:rsidRPr="00254C54">
        <w:rPr>
          <w:sz w:val="28"/>
          <w:szCs w:val="28"/>
        </w:rPr>
        <w:softHyphen/>
        <w:t>пальной и к частной собственности</w:t>
      </w:r>
      <w:r>
        <w:rPr>
          <w:sz w:val="28"/>
          <w:szCs w:val="28"/>
        </w:rPr>
        <w:t>,</w:t>
      </w:r>
      <w:r w:rsidR="00254C54" w:rsidRPr="00254C54">
        <w:rPr>
          <w:sz w:val="28"/>
          <w:szCs w:val="28"/>
        </w:rPr>
        <w:t xml:space="preserve"> в порядке и на условиях, определяемых в соглашении (договоре) между собственником документов и</w:t>
      </w:r>
      <w:r>
        <w:rPr>
          <w:sz w:val="28"/>
          <w:szCs w:val="28"/>
        </w:rPr>
        <w:t> </w:t>
      </w:r>
      <w:r w:rsidR="000E191C">
        <w:rPr>
          <w:sz w:val="28"/>
          <w:szCs w:val="28"/>
        </w:rPr>
        <w:t>Учреждением</w:t>
      </w:r>
      <w:r w:rsidR="00254C54" w:rsidRPr="00254C54">
        <w:rPr>
          <w:sz w:val="28"/>
          <w:szCs w:val="28"/>
        </w:rPr>
        <w:t>.</w:t>
      </w:r>
    </w:p>
    <w:p w14:paraId="0ACA96BF" w14:textId="2DF97A48" w:rsidR="00254C54" w:rsidRPr="00AF61AE" w:rsidRDefault="00570CA7" w:rsidP="00513292">
      <w:pPr>
        <w:tabs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A2BB5">
        <w:rPr>
          <w:sz w:val="28"/>
          <w:szCs w:val="28"/>
        </w:rPr>
        <w:t> </w:t>
      </w:r>
      <w:r w:rsidR="00254C54" w:rsidRPr="00254C54">
        <w:rPr>
          <w:sz w:val="28"/>
          <w:szCs w:val="28"/>
        </w:rPr>
        <w:t xml:space="preserve">Документы организаций и учреждений федеральной (краевой) формы собственности поступают на хранение в </w:t>
      </w:r>
      <w:r w:rsidR="00531E4F">
        <w:rPr>
          <w:sz w:val="28"/>
          <w:szCs w:val="28"/>
        </w:rPr>
        <w:t>Учреждение</w:t>
      </w:r>
      <w:r w:rsidR="00254C54" w:rsidRPr="00254C54">
        <w:rPr>
          <w:sz w:val="28"/>
          <w:szCs w:val="28"/>
        </w:rPr>
        <w:t xml:space="preserve"> на основании договоров</w:t>
      </w:r>
      <w:r w:rsidR="00A32192">
        <w:rPr>
          <w:sz w:val="28"/>
          <w:szCs w:val="28"/>
        </w:rPr>
        <w:t>.</w:t>
      </w:r>
    </w:p>
    <w:p w14:paraId="7C020955" w14:textId="77777777" w:rsidR="000406A6" w:rsidRPr="00E12C04" w:rsidRDefault="000406A6" w:rsidP="00513292">
      <w:pPr>
        <w:pStyle w:val="af2"/>
        <w:tabs>
          <w:tab w:val="left" w:pos="1276"/>
          <w:tab w:val="left" w:pos="156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752D0B98" w14:textId="0F4AEB55" w:rsidR="000406A6" w:rsidRPr="00F47931" w:rsidRDefault="00F47931" w:rsidP="00513292">
      <w:pPr>
        <w:tabs>
          <w:tab w:val="left" w:pos="284"/>
        </w:tabs>
        <w:spacing w:line="36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406A6" w:rsidRPr="00F47931">
        <w:rPr>
          <w:b/>
          <w:bCs/>
          <w:sz w:val="28"/>
          <w:szCs w:val="28"/>
        </w:rPr>
        <w:t>ОРГАНИЗАЦИЯ ДЕЯТЕЛЬНОСТИ И УПРАВЛЕНИЕ УЧРЕЖДЕНИЕМ</w:t>
      </w:r>
    </w:p>
    <w:p w14:paraId="5C22C106" w14:textId="77777777" w:rsidR="000406A6" w:rsidRPr="00E12C04" w:rsidRDefault="000406A6" w:rsidP="00513292">
      <w:pPr>
        <w:pStyle w:val="af2"/>
        <w:tabs>
          <w:tab w:val="left" w:pos="284"/>
        </w:tabs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</w:p>
    <w:p w14:paraId="3C53F84B" w14:textId="12CE2848" w:rsidR="000406A6" w:rsidRPr="00487AAD" w:rsidRDefault="00487AAD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406A6" w:rsidRPr="00487AAD">
        <w:rPr>
          <w:sz w:val="28"/>
          <w:szCs w:val="28"/>
        </w:rPr>
        <w:t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другими законами Российской Федерации, Пермского края, указами Президента Российской Федерации</w:t>
      </w:r>
      <w:r w:rsidR="00E04110" w:rsidRPr="00487AAD">
        <w:rPr>
          <w:sz w:val="28"/>
          <w:szCs w:val="28"/>
        </w:rPr>
        <w:t xml:space="preserve"> и</w:t>
      </w:r>
      <w:r w:rsidR="00513292">
        <w:rPr>
          <w:sz w:val="28"/>
          <w:szCs w:val="28"/>
        </w:rPr>
        <w:t>    </w:t>
      </w:r>
      <w:r w:rsidR="000406A6" w:rsidRPr="00487AAD">
        <w:rPr>
          <w:sz w:val="28"/>
          <w:szCs w:val="28"/>
        </w:rPr>
        <w:t xml:space="preserve">губернатора Пермского края, постановлениями и распоряжениями Правительства Российской Федерации Пермского края, правовыми актами органов местного самоуправления </w:t>
      </w:r>
      <w:r w:rsidR="00800D33" w:rsidRPr="00487AAD">
        <w:rPr>
          <w:sz w:val="28"/>
          <w:szCs w:val="28"/>
        </w:rPr>
        <w:t xml:space="preserve">Пермского муниципального округа </w:t>
      </w:r>
      <w:r w:rsidR="000406A6" w:rsidRPr="00487AAD">
        <w:rPr>
          <w:sz w:val="28"/>
          <w:szCs w:val="28"/>
        </w:rPr>
        <w:t>и</w:t>
      </w:r>
      <w:r w:rsidR="00513292">
        <w:rPr>
          <w:sz w:val="28"/>
          <w:szCs w:val="28"/>
        </w:rPr>
        <w:t> </w:t>
      </w:r>
      <w:r w:rsidR="000406A6" w:rsidRPr="00487AAD">
        <w:rPr>
          <w:sz w:val="28"/>
          <w:szCs w:val="28"/>
        </w:rPr>
        <w:t>настоящим Уставом.</w:t>
      </w:r>
    </w:p>
    <w:p w14:paraId="619DB1A8" w14:textId="7F9191F4" w:rsidR="00D740D1" w:rsidRPr="00487AAD" w:rsidRDefault="00487AAD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1DBB">
        <w:rPr>
          <w:sz w:val="28"/>
          <w:szCs w:val="28"/>
        </w:rPr>
        <w:t>.2.</w:t>
      </w:r>
      <w:r w:rsidR="00513292">
        <w:rPr>
          <w:sz w:val="28"/>
          <w:szCs w:val="28"/>
        </w:rPr>
        <w:t>  </w:t>
      </w:r>
      <w:r w:rsidR="00D740D1" w:rsidRPr="00487AAD">
        <w:rPr>
          <w:sz w:val="28"/>
          <w:szCs w:val="28"/>
        </w:rPr>
        <w:t>В компетенцию Учредителя входит:</w:t>
      </w:r>
    </w:p>
    <w:p w14:paraId="79B560D4" w14:textId="0E993E5F" w:rsidR="00D740D1" w:rsidRDefault="008C1DBB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40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740D1">
        <w:rPr>
          <w:rFonts w:ascii="Times New Roman" w:hAnsi="Times New Roman"/>
          <w:sz w:val="28"/>
          <w:szCs w:val="28"/>
        </w:rPr>
        <w:t xml:space="preserve">.1. </w:t>
      </w:r>
      <w:r w:rsidR="00513292">
        <w:rPr>
          <w:rFonts w:ascii="Times New Roman" w:hAnsi="Times New Roman"/>
          <w:sz w:val="28"/>
          <w:szCs w:val="28"/>
        </w:rPr>
        <w:t> </w:t>
      </w:r>
      <w:r w:rsidR="00D740D1">
        <w:rPr>
          <w:rFonts w:ascii="Times New Roman" w:hAnsi="Times New Roman"/>
          <w:sz w:val="28"/>
          <w:szCs w:val="28"/>
        </w:rPr>
        <w:t>утверждение Устава Учреж</w:t>
      </w:r>
      <w:r w:rsidR="00D75434">
        <w:rPr>
          <w:rFonts w:ascii="Times New Roman" w:hAnsi="Times New Roman"/>
          <w:sz w:val="28"/>
          <w:szCs w:val="28"/>
        </w:rPr>
        <w:t>дения, внесенных в него изменений;</w:t>
      </w:r>
    </w:p>
    <w:p w14:paraId="05D3135D" w14:textId="4EE93871" w:rsidR="00D75434" w:rsidRDefault="008C1DBB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754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75434">
        <w:rPr>
          <w:rFonts w:ascii="Times New Roman" w:hAnsi="Times New Roman"/>
          <w:sz w:val="28"/>
          <w:szCs w:val="28"/>
        </w:rPr>
        <w:t>.2.</w:t>
      </w:r>
      <w:r w:rsidR="00513292">
        <w:rPr>
          <w:rFonts w:ascii="Times New Roman" w:hAnsi="Times New Roman"/>
          <w:sz w:val="28"/>
          <w:szCs w:val="28"/>
        </w:rPr>
        <w:t>  </w:t>
      </w:r>
      <w:r w:rsidR="00D75434">
        <w:rPr>
          <w:rFonts w:ascii="Times New Roman" w:hAnsi="Times New Roman"/>
          <w:sz w:val="28"/>
          <w:szCs w:val="28"/>
        </w:rPr>
        <w:t xml:space="preserve">назначение на должность </w:t>
      </w:r>
      <w:r w:rsidR="00662FD4">
        <w:rPr>
          <w:rFonts w:ascii="Times New Roman" w:hAnsi="Times New Roman"/>
          <w:sz w:val="28"/>
          <w:szCs w:val="28"/>
        </w:rPr>
        <w:t xml:space="preserve">сроком на 5 лет </w:t>
      </w:r>
      <w:r w:rsidR="00D75434">
        <w:rPr>
          <w:rFonts w:ascii="Times New Roman" w:hAnsi="Times New Roman"/>
          <w:sz w:val="28"/>
          <w:szCs w:val="28"/>
        </w:rPr>
        <w:t>директора Учреждения и</w:t>
      </w:r>
      <w:r w:rsidR="00513292">
        <w:rPr>
          <w:rFonts w:ascii="Times New Roman" w:hAnsi="Times New Roman"/>
          <w:sz w:val="28"/>
          <w:szCs w:val="28"/>
        </w:rPr>
        <w:t> </w:t>
      </w:r>
      <w:r w:rsidR="00D75434">
        <w:rPr>
          <w:rFonts w:ascii="Times New Roman" w:hAnsi="Times New Roman"/>
          <w:sz w:val="28"/>
          <w:szCs w:val="28"/>
        </w:rPr>
        <w:t xml:space="preserve">прекращение его полномочий, а также </w:t>
      </w:r>
      <w:r w:rsidR="0054231C">
        <w:rPr>
          <w:rFonts w:ascii="Times New Roman" w:hAnsi="Times New Roman"/>
          <w:sz w:val="28"/>
          <w:szCs w:val="28"/>
        </w:rPr>
        <w:t>заключение и прекр</w:t>
      </w:r>
      <w:r w:rsidR="00D573D0">
        <w:rPr>
          <w:rFonts w:ascii="Times New Roman" w:hAnsi="Times New Roman"/>
          <w:sz w:val="28"/>
          <w:szCs w:val="28"/>
        </w:rPr>
        <w:t>ащение трудового договора с ним;</w:t>
      </w:r>
    </w:p>
    <w:p w14:paraId="21776E0D" w14:textId="4F503808" w:rsidR="00D573D0" w:rsidRDefault="008C1DBB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73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573D0">
        <w:rPr>
          <w:rFonts w:ascii="Times New Roman" w:hAnsi="Times New Roman"/>
          <w:sz w:val="28"/>
          <w:szCs w:val="28"/>
        </w:rPr>
        <w:t>.3.</w:t>
      </w:r>
      <w:r w:rsidR="00513292">
        <w:rPr>
          <w:rFonts w:ascii="Times New Roman" w:hAnsi="Times New Roman"/>
          <w:sz w:val="28"/>
          <w:szCs w:val="28"/>
        </w:rPr>
        <w:t>  </w:t>
      </w:r>
      <w:r w:rsidR="00D573D0">
        <w:rPr>
          <w:rFonts w:ascii="Times New Roman" w:hAnsi="Times New Roman"/>
          <w:sz w:val="28"/>
          <w:szCs w:val="28"/>
        </w:rPr>
        <w:t>контроль за деятельностью Учреждения;</w:t>
      </w:r>
    </w:p>
    <w:p w14:paraId="24DD35F9" w14:textId="4A9F593C" w:rsidR="00D573D0" w:rsidRDefault="008C1DBB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73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573D0">
        <w:rPr>
          <w:rFonts w:ascii="Times New Roman" w:hAnsi="Times New Roman"/>
          <w:sz w:val="28"/>
          <w:szCs w:val="28"/>
        </w:rPr>
        <w:t>.4.</w:t>
      </w:r>
      <w:r w:rsidR="00513292">
        <w:rPr>
          <w:rFonts w:ascii="Times New Roman" w:hAnsi="Times New Roman"/>
          <w:sz w:val="28"/>
          <w:szCs w:val="28"/>
        </w:rPr>
        <w:t>  </w:t>
      </w:r>
      <w:r w:rsidR="00D573D0">
        <w:rPr>
          <w:rFonts w:ascii="Times New Roman" w:hAnsi="Times New Roman"/>
          <w:sz w:val="28"/>
          <w:szCs w:val="28"/>
        </w:rPr>
        <w:t>проведение аттестации директора Учреждения;</w:t>
      </w:r>
    </w:p>
    <w:p w14:paraId="13411189" w14:textId="412847BF" w:rsidR="00D573D0" w:rsidRDefault="008C1DBB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73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573D0">
        <w:rPr>
          <w:rFonts w:ascii="Times New Roman" w:hAnsi="Times New Roman"/>
          <w:sz w:val="28"/>
          <w:szCs w:val="28"/>
        </w:rPr>
        <w:t>.5.</w:t>
      </w:r>
      <w:r w:rsidR="00513292">
        <w:rPr>
          <w:rFonts w:ascii="Times New Roman" w:hAnsi="Times New Roman"/>
          <w:sz w:val="28"/>
          <w:szCs w:val="28"/>
        </w:rPr>
        <w:t>  </w:t>
      </w:r>
      <w:r w:rsidR="007536E5">
        <w:rPr>
          <w:rFonts w:ascii="Times New Roman" w:hAnsi="Times New Roman"/>
          <w:sz w:val="28"/>
          <w:szCs w:val="28"/>
        </w:rPr>
        <w:t>о</w:t>
      </w:r>
      <w:r w:rsidR="00D573D0">
        <w:rPr>
          <w:rFonts w:ascii="Times New Roman" w:hAnsi="Times New Roman"/>
          <w:sz w:val="28"/>
          <w:szCs w:val="28"/>
        </w:rPr>
        <w:t xml:space="preserve">существление иных полномочий, установленных </w:t>
      </w:r>
      <w:r w:rsidR="007536E5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и Пермского края</w:t>
      </w:r>
      <w:r w:rsidR="007C6684">
        <w:rPr>
          <w:rFonts w:ascii="Times New Roman" w:hAnsi="Times New Roman"/>
          <w:sz w:val="28"/>
          <w:szCs w:val="28"/>
        </w:rPr>
        <w:t>,</w:t>
      </w:r>
      <w:r w:rsidR="007536E5">
        <w:rPr>
          <w:rFonts w:ascii="Times New Roman" w:hAnsi="Times New Roman"/>
          <w:sz w:val="28"/>
          <w:szCs w:val="28"/>
        </w:rPr>
        <w:t xml:space="preserve"> настоящим </w:t>
      </w:r>
      <w:r w:rsidR="003F284B">
        <w:rPr>
          <w:rFonts w:ascii="Times New Roman" w:hAnsi="Times New Roman"/>
          <w:sz w:val="28"/>
          <w:szCs w:val="28"/>
        </w:rPr>
        <w:t>У</w:t>
      </w:r>
      <w:r w:rsidR="007536E5">
        <w:rPr>
          <w:rFonts w:ascii="Times New Roman" w:hAnsi="Times New Roman"/>
          <w:sz w:val="28"/>
          <w:szCs w:val="28"/>
        </w:rPr>
        <w:t>ставом.</w:t>
      </w:r>
    </w:p>
    <w:p w14:paraId="32F326CB" w14:textId="515A8BB3" w:rsidR="00712C1E" w:rsidRDefault="00712C1E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513292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В Учреждении на правах коллегиально-совещательных ор</w:t>
      </w:r>
      <w:r w:rsidR="004F271C">
        <w:rPr>
          <w:rFonts w:ascii="Times New Roman" w:hAnsi="Times New Roman"/>
          <w:sz w:val="28"/>
          <w:szCs w:val="28"/>
        </w:rPr>
        <w:t>ганов могут создаваться дирекция, экспертно-проверочная комиссия.</w:t>
      </w:r>
    </w:p>
    <w:p w14:paraId="65009F8C" w14:textId="29AC0212" w:rsidR="004F271C" w:rsidRDefault="004F271C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</w:t>
      </w:r>
      <w:r w:rsidR="00513292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В компетенцию дирекции входят вопросы перспектив развития Учреждения, важнейших вопросов его организации и деятельности, контроля и</w:t>
      </w:r>
      <w:r w:rsidR="005132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проверки исполнения планов и программ, подбора и расстановки</w:t>
      </w:r>
      <w:r w:rsidR="001A4F48">
        <w:rPr>
          <w:rFonts w:ascii="Times New Roman" w:hAnsi="Times New Roman"/>
          <w:sz w:val="28"/>
          <w:szCs w:val="28"/>
        </w:rPr>
        <w:t xml:space="preserve"> кадров.</w:t>
      </w:r>
    </w:p>
    <w:p w14:paraId="20F9DF9F" w14:textId="46D84016" w:rsidR="001A4F48" w:rsidRDefault="00D957C5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 работой дирекции директор Учреждения или лицо</w:t>
      </w:r>
      <w:r w:rsidR="005132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 замещающее.</w:t>
      </w:r>
    </w:p>
    <w:p w14:paraId="36197C0A" w14:textId="25C25492" w:rsidR="00D957C5" w:rsidRDefault="00D957C5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дирекции осуществялется на основании Положения</w:t>
      </w:r>
      <w:r w:rsidR="008C322C">
        <w:rPr>
          <w:rFonts w:ascii="Times New Roman" w:hAnsi="Times New Roman"/>
          <w:sz w:val="28"/>
          <w:szCs w:val="28"/>
        </w:rPr>
        <w:t>. Состав дирекции утверждается приказом директора Учреждения.</w:t>
      </w:r>
    </w:p>
    <w:p w14:paraId="0629C9AB" w14:textId="0CE543B3" w:rsidR="008C322C" w:rsidRDefault="008C322C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дирекции утверждаются и вводятся в действие приказами директора Учреждения.</w:t>
      </w:r>
    </w:p>
    <w:p w14:paraId="2592D308" w14:textId="711F53C5" w:rsidR="00BA18FF" w:rsidRDefault="00BA18FF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F46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F465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Экспертно-проверочная комиссия (далее – ЭПК Учреждения) </w:t>
      </w:r>
      <w:r w:rsidR="00E271BC">
        <w:rPr>
          <w:rFonts w:ascii="Times New Roman" w:hAnsi="Times New Roman"/>
          <w:sz w:val="28"/>
          <w:szCs w:val="28"/>
        </w:rPr>
        <w:t xml:space="preserve">создается </w:t>
      </w:r>
      <w:r>
        <w:rPr>
          <w:rFonts w:ascii="Times New Roman" w:hAnsi="Times New Roman"/>
          <w:sz w:val="28"/>
          <w:szCs w:val="28"/>
        </w:rPr>
        <w:t>для решения вопросов</w:t>
      </w:r>
      <w:r w:rsidR="005132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связанных с формированием Архивного фонда Пермского края, организации обеспечения его сохранности</w:t>
      </w:r>
      <w:r w:rsidR="009D22AA">
        <w:rPr>
          <w:rFonts w:ascii="Times New Roman" w:hAnsi="Times New Roman"/>
          <w:sz w:val="28"/>
          <w:szCs w:val="28"/>
        </w:rPr>
        <w:t>.</w:t>
      </w:r>
    </w:p>
    <w:p w14:paraId="2E9B0AD7" w14:textId="535AA8A7" w:rsidR="00C016C1" w:rsidRDefault="00C016C1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Работой ЭПК Учреждения руководит председатель комиссии, заместитель директора Учреждения.</w:t>
      </w:r>
    </w:p>
    <w:p w14:paraId="47E39996" w14:textId="1F9F1511" w:rsidR="00C016C1" w:rsidRPr="00E12C04" w:rsidRDefault="00B9201C" w:rsidP="00513292">
      <w:pPr>
        <w:pStyle w:val="af2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ЭПК Учреждения утверждается приказом директора Учреждения.</w:t>
      </w:r>
    </w:p>
    <w:p w14:paraId="4AFF5536" w14:textId="284B128A" w:rsidR="00E00F7B" w:rsidRPr="008C1DBB" w:rsidRDefault="008C1DBB" w:rsidP="00513292">
      <w:pPr>
        <w:tabs>
          <w:tab w:val="num" w:pos="1005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F465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13292">
        <w:rPr>
          <w:sz w:val="28"/>
          <w:szCs w:val="28"/>
        </w:rPr>
        <w:t>  </w:t>
      </w:r>
      <w:r w:rsidR="00D47DA9" w:rsidRPr="008C1DBB">
        <w:rPr>
          <w:sz w:val="28"/>
          <w:szCs w:val="28"/>
        </w:rPr>
        <w:t>Непосредственное управление деятельностью Учреждения осуществ</w:t>
      </w:r>
      <w:r w:rsidR="005D2D5D">
        <w:rPr>
          <w:sz w:val="28"/>
          <w:szCs w:val="28"/>
        </w:rPr>
        <w:t>ля</w:t>
      </w:r>
      <w:r w:rsidR="00D47DA9" w:rsidRPr="008C1DBB">
        <w:rPr>
          <w:sz w:val="28"/>
          <w:szCs w:val="28"/>
        </w:rPr>
        <w:t>ет дире</w:t>
      </w:r>
      <w:r w:rsidR="006A28AF" w:rsidRPr="008C1DBB">
        <w:rPr>
          <w:sz w:val="28"/>
          <w:szCs w:val="28"/>
        </w:rPr>
        <w:t>к</w:t>
      </w:r>
      <w:r w:rsidR="00D47DA9" w:rsidRPr="008C1DBB">
        <w:rPr>
          <w:sz w:val="28"/>
          <w:szCs w:val="28"/>
        </w:rPr>
        <w:t>тор.</w:t>
      </w:r>
    </w:p>
    <w:p w14:paraId="53322254" w14:textId="6E5F08E0" w:rsidR="001712C2" w:rsidRPr="00DC21A1" w:rsidRDefault="009C43E7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Директор Учреждения</w:t>
      </w:r>
      <w:r w:rsidR="00E00F7B" w:rsidRPr="00DC21A1">
        <w:rPr>
          <w:sz w:val="28"/>
          <w:szCs w:val="28"/>
        </w:rPr>
        <w:t>:</w:t>
      </w:r>
    </w:p>
    <w:p w14:paraId="6D3DF8ED" w14:textId="5B9A13EF" w:rsidR="000406A6" w:rsidRPr="00DC21A1" w:rsidRDefault="000406A6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 xml:space="preserve">действует на </w:t>
      </w:r>
      <w:r w:rsidR="00800D33" w:rsidRPr="00DC21A1">
        <w:rPr>
          <w:sz w:val="28"/>
          <w:szCs w:val="28"/>
        </w:rPr>
        <w:t>принцип</w:t>
      </w:r>
      <w:r w:rsidR="006F0095" w:rsidRPr="00DC21A1">
        <w:rPr>
          <w:sz w:val="28"/>
          <w:szCs w:val="28"/>
        </w:rPr>
        <w:t>ах</w:t>
      </w:r>
      <w:r w:rsidRPr="00DC21A1">
        <w:rPr>
          <w:sz w:val="28"/>
          <w:szCs w:val="28"/>
        </w:rPr>
        <w:t xml:space="preserve"> единоначалия по вопросам, входящим в его компетенцию;</w:t>
      </w:r>
    </w:p>
    <w:p w14:paraId="7D83952E" w14:textId="6AEACE8E" w:rsidR="000406A6" w:rsidRPr="00E12C04" w:rsidRDefault="0044112F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интересы Учреждения и </w:t>
      </w:r>
      <w:r w:rsidR="000406A6" w:rsidRPr="00E12C04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от его имени</w:t>
      </w:r>
      <w:r w:rsidR="000406A6" w:rsidRPr="00E12C04">
        <w:rPr>
          <w:rFonts w:ascii="Times New Roman" w:hAnsi="Times New Roman"/>
          <w:sz w:val="28"/>
          <w:szCs w:val="28"/>
        </w:rPr>
        <w:t xml:space="preserve"> без</w:t>
      </w:r>
      <w:r w:rsidR="00513292">
        <w:rPr>
          <w:rFonts w:ascii="Times New Roman" w:hAnsi="Times New Roman"/>
          <w:sz w:val="28"/>
          <w:szCs w:val="28"/>
        </w:rPr>
        <w:t> </w:t>
      </w:r>
      <w:r w:rsidR="000406A6" w:rsidRPr="00E12C04">
        <w:rPr>
          <w:rFonts w:ascii="Times New Roman" w:hAnsi="Times New Roman"/>
          <w:sz w:val="28"/>
          <w:szCs w:val="28"/>
        </w:rPr>
        <w:t>доверенности;</w:t>
      </w:r>
    </w:p>
    <w:p w14:paraId="3BFEF3EE" w14:textId="0661FC58" w:rsidR="000406A6" w:rsidRPr="00DC21A1" w:rsidRDefault="000406A6" w:rsidP="00513292">
      <w:pPr>
        <w:tabs>
          <w:tab w:val="num" w:pos="1005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выдает доверенности на право представительства от имени Учреждения, в</w:t>
      </w:r>
      <w:r w:rsidR="00513292">
        <w:rPr>
          <w:sz w:val="28"/>
          <w:szCs w:val="28"/>
        </w:rPr>
        <w:t> </w:t>
      </w:r>
      <w:r w:rsidRPr="00DC21A1">
        <w:rPr>
          <w:sz w:val="28"/>
          <w:szCs w:val="28"/>
        </w:rPr>
        <w:t>том числе доверенности с правом передоверия;</w:t>
      </w:r>
    </w:p>
    <w:p w14:paraId="6AAE838B" w14:textId="28655008" w:rsidR="00D56B20" w:rsidRPr="00DC21A1" w:rsidRDefault="00275F38" w:rsidP="00513292">
      <w:pPr>
        <w:tabs>
          <w:tab w:val="num" w:pos="1005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B20" w:rsidRPr="00DC21A1">
        <w:rPr>
          <w:sz w:val="28"/>
          <w:szCs w:val="28"/>
        </w:rPr>
        <w:t xml:space="preserve">распоряжается в установленном законодательством Российской Федерации и настоящим Уставом </w:t>
      </w:r>
      <w:r w:rsidR="00DD3FFE" w:rsidRPr="00DC21A1">
        <w:rPr>
          <w:sz w:val="28"/>
          <w:szCs w:val="28"/>
        </w:rPr>
        <w:t>порядке имуществом Учреждения;</w:t>
      </w:r>
    </w:p>
    <w:p w14:paraId="3EE0D2CB" w14:textId="35255A1B" w:rsidR="000406A6" w:rsidRPr="00DC21A1" w:rsidRDefault="000406A6" w:rsidP="00513292">
      <w:pPr>
        <w:tabs>
          <w:tab w:val="num" w:pos="1005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 xml:space="preserve">подписывает заключаемые Учреждением муниципальные контракты, иные договоры, подлежащие исполнению за счет бюджетных средств, от имени Пермского муниципального </w:t>
      </w:r>
      <w:r w:rsidR="0055210B" w:rsidRPr="00DC21A1">
        <w:rPr>
          <w:sz w:val="28"/>
          <w:szCs w:val="28"/>
        </w:rPr>
        <w:t>округа</w:t>
      </w:r>
      <w:r w:rsidRPr="00DC21A1">
        <w:rPr>
          <w:sz w:val="28"/>
          <w:szCs w:val="28"/>
        </w:rPr>
        <w:t xml:space="preserve"> в пределах доведенных Учреждению лимитов бюджетных обязательств, если иное не установлено Бюджетным </w:t>
      </w:r>
      <w:r w:rsidRPr="00DC21A1">
        <w:rPr>
          <w:sz w:val="28"/>
          <w:szCs w:val="28"/>
        </w:rPr>
        <w:lastRenderedPageBreak/>
        <w:t>кодексом Российской Федерации, и с учетом принятых и неисполненных обязательств;</w:t>
      </w:r>
    </w:p>
    <w:p w14:paraId="52038DB6" w14:textId="03DA8745" w:rsidR="000406A6" w:rsidRPr="00DC21A1" w:rsidRDefault="000406A6" w:rsidP="00513292">
      <w:pPr>
        <w:tabs>
          <w:tab w:val="num" w:pos="1005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организует планирование и осуществляет руководство текущей деятельностью Учреждения;</w:t>
      </w:r>
    </w:p>
    <w:p w14:paraId="6D606265" w14:textId="5E544940" w:rsidR="000406A6" w:rsidRPr="00DC21A1" w:rsidRDefault="000406A6" w:rsidP="00513292">
      <w:pPr>
        <w:tabs>
          <w:tab w:val="num" w:pos="1005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обеспечивает разработку и вводит в действие (утверждает) локальные нормативные акты Учреждения</w:t>
      </w:r>
      <w:r w:rsidR="00E04110" w:rsidRPr="00DC21A1">
        <w:rPr>
          <w:sz w:val="28"/>
          <w:szCs w:val="28"/>
        </w:rPr>
        <w:t xml:space="preserve"> и</w:t>
      </w:r>
      <w:r w:rsidRPr="00DC21A1">
        <w:rPr>
          <w:sz w:val="28"/>
          <w:szCs w:val="28"/>
        </w:rPr>
        <w:t xml:space="preserve"> иные документы;</w:t>
      </w:r>
    </w:p>
    <w:p w14:paraId="4990A845" w14:textId="7ECE3F90" w:rsidR="000635AF" w:rsidRDefault="000406A6" w:rsidP="00513292">
      <w:pPr>
        <w:tabs>
          <w:tab w:val="num" w:pos="1005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утверждает штатное расписание</w:t>
      </w:r>
      <w:r w:rsidR="00613E1F">
        <w:rPr>
          <w:sz w:val="28"/>
          <w:szCs w:val="28"/>
        </w:rPr>
        <w:t xml:space="preserve">, </w:t>
      </w:r>
      <w:r w:rsidR="000635AF">
        <w:rPr>
          <w:sz w:val="28"/>
          <w:szCs w:val="28"/>
        </w:rPr>
        <w:t>согласовывает его с Учредителем;</w:t>
      </w:r>
    </w:p>
    <w:p w14:paraId="25ABB062" w14:textId="18D715C9" w:rsidR="000406A6" w:rsidRPr="00DC21A1" w:rsidRDefault="000406A6" w:rsidP="00513292">
      <w:pPr>
        <w:tabs>
          <w:tab w:val="num" w:pos="1005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устанавливает заработную плату работникам Учреждения, в том числе надбавки, доплаты, вы</w:t>
      </w:r>
      <w:r w:rsidR="00587EBD" w:rsidRPr="00DC21A1">
        <w:rPr>
          <w:sz w:val="28"/>
          <w:szCs w:val="28"/>
        </w:rPr>
        <w:t>платы стимулирующего характера;</w:t>
      </w:r>
    </w:p>
    <w:p w14:paraId="469A6476" w14:textId="4567EE99" w:rsidR="000406A6" w:rsidRPr="00DC21A1" w:rsidRDefault="000406A6" w:rsidP="00513292">
      <w:pPr>
        <w:tabs>
          <w:tab w:val="left" w:pos="1276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осуществляет прием на работу, переводы, увольнение работников Учреждения, распределение их должностных обязанностей, заключает с ними трудовые договоры,</w:t>
      </w:r>
      <w:r w:rsidRPr="00DC21A1">
        <w:t xml:space="preserve"> </w:t>
      </w:r>
      <w:r w:rsidRPr="00DC21A1">
        <w:rPr>
          <w:sz w:val="28"/>
          <w:szCs w:val="28"/>
        </w:rPr>
        <w:t>утверждает должностные инструкции работников Учреждения;</w:t>
      </w:r>
    </w:p>
    <w:p w14:paraId="2C0CD9EF" w14:textId="2CEDBC17" w:rsidR="000406A6" w:rsidRPr="00E12C04" w:rsidRDefault="000406A6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обеспечивает разработку</w:t>
      </w:r>
      <w:r w:rsidR="003A0621">
        <w:rPr>
          <w:rFonts w:ascii="Times New Roman" w:hAnsi="Times New Roman"/>
          <w:sz w:val="28"/>
          <w:szCs w:val="28"/>
        </w:rPr>
        <w:t xml:space="preserve"> Устава,</w:t>
      </w:r>
      <w:r w:rsidRPr="00E12C04">
        <w:rPr>
          <w:rFonts w:ascii="Times New Roman" w:hAnsi="Times New Roman"/>
          <w:sz w:val="28"/>
          <w:szCs w:val="28"/>
        </w:rPr>
        <w:t xml:space="preserve"> внесение изменений в </w:t>
      </w:r>
      <w:r w:rsidR="003A0621">
        <w:rPr>
          <w:rFonts w:ascii="Times New Roman" w:hAnsi="Times New Roman"/>
          <w:sz w:val="28"/>
          <w:szCs w:val="28"/>
        </w:rPr>
        <w:t>него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04118237" w14:textId="7BF21645" w:rsidR="000406A6" w:rsidRPr="00DC21A1" w:rsidRDefault="000406A6" w:rsidP="00513292">
      <w:pPr>
        <w:tabs>
          <w:tab w:val="num" w:pos="1005"/>
          <w:tab w:val="left" w:pos="1276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является единоличным распорядителем денежных средств, обеспечивает их рациональное использование в соответствии с утвержденной бюджетной сметой;</w:t>
      </w:r>
    </w:p>
    <w:p w14:paraId="2EBD2A09" w14:textId="2AEFC60B" w:rsidR="000406A6" w:rsidRPr="00DC21A1" w:rsidRDefault="000406A6" w:rsidP="00513292">
      <w:pPr>
        <w:tabs>
          <w:tab w:val="num" w:pos="1005"/>
          <w:tab w:val="left" w:pos="1276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принимает меры для расширения и развития материальной базы Учреждения, создания надлежащих социально-бытовых условий для</w:t>
      </w:r>
      <w:r w:rsidR="00513292">
        <w:rPr>
          <w:sz w:val="28"/>
          <w:szCs w:val="28"/>
        </w:rPr>
        <w:t> </w:t>
      </w:r>
      <w:r w:rsidRPr="00DC21A1">
        <w:rPr>
          <w:sz w:val="28"/>
          <w:szCs w:val="28"/>
        </w:rPr>
        <w:t>работников;</w:t>
      </w:r>
    </w:p>
    <w:p w14:paraId="2A025BA2" w14:textId="1AE6E6DF" w:rsidR="000406A6" w:rsidRDefault="000406A6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обеспечивает выполнение санитарно-эпидемиологических, противопожарных требований и других условий по охране жизни и здоровья работников Учреждения;</w:t>
      </w:r>
    </w:p>
    <w:p w14:paraId="77B0729C" w14:textId="758EF11E" w:rsidR="004F2D1A" w:rsidRPr="00DC21A1" w:rsidRDefault="004F2D1A" w:rsidP="00513292">
      <w:pPr>
        <w:tabs>
          <w:tab w:val="num" w:pos="1005"/>
          <w:tab w:val="left" w:pos="1276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организует деятельность Учреждения, осуществляет контроль за работой Учреждения;</w:t>
      </w:r>
    </w:p>
    <w:p w14:paraId="4729BF56" w14:textId="5E101BF8" w:rsidR="004F2D1A" w:rsidRPr="00DC21A1" w:rsidRDefault="004F2D1A" w:rsidP="00513292">
      <w:pPr>
        <w:tabs>
          <w:tab w:val="num" w:pos="1005"/>
          <w:tab w:val="left" w:pos="1276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DC21A1">
        <w:rPr>
          <w:sz w:val="28"/>
          <w:szCs w:val="28"/>
        </w:rPr>
        <w:t>решает вопросы выдачи документов по запроса</w:t>
      </w:r>
      <w:r w:rsidR="00DB113F" w:rsidRPr="00DC21A1">
        <w:rPr>
          <w:sz w:val="28"/>
          <w:szCs w:val="28"/>
        </w:rPr>
        <w:t>м</w:t>
      </w:r>
      <w:r w:rsidRPr="00DC21A1">
        <w:rPr>
          <w:sz w:val="28"/>
          <w:szCs w:val="28"/>
        </w:rPr>
        <w:t xml:space="preserve"> учреждений, организаций, граждан</w:t>
      </w:r>
      <w:r w:rsidR="00194441" w:rsidRPr="00DC21A1">
        <w:rPr>
          <w:sz w:val="28"/>
          <w:szCs w:val="28"/>
        </w:rPr>
        <w:t xml:space="preserve"> во временное пользование, для публикации, для работы пользовател</w:t>
      </w:r>
      <w:r w:rsidR="003B7B8B" w:rsidRPr="00DC21A1">
        <w:rPr>
          <w:sz w:val="28"/>
          <w:szCs w:val="28"/>
        </w:rPr>
        <w:t>ей</w:t>
      </w:r>
      <w:r w:rsidR="00194441" w:rsidRPr="00DC21A1">
        <w:rPr>
          <w:sz w:val="28"/>
          <w:szCs w:val="28"/>
        </w:rPr>
        <w:t xml:space="preserve"> в читальном зале;</w:t>
      </w:r>
    </w:p>
    <w:p w14:paraId="378230D1" w14:textId="689EA40C" w:rsidR="000406A6" w:rsidRPr="00DC21A1" w:rsidRDefault="00A47FBC" w:rsidP="00513292">
      <w:pPr>
        <w:tabs>
          <w:tab w:val="num" w:pos="1005"/>
          <w:tab w:val="left" w:pos="1276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06A6" w:rsidRPr="00DC21A1">
        <w:rPr>
          <w:sz w:val="28"/>
          <w:szCs w:val="28"/>
        </w:rPr>
        <w:t xml:space="preserve">существляет иные полномочия, необходимые для обеспечения </w:t>
      </w:r>
      <w:r w:rsidR="003A0621" w:rsidRPr="00DC21A1">
        <w:rPr>
          <w:sz w:val="28"/>
          <w:szCs w:val="28"/>
        </w:rPr>
        <w:t>деятельности</w:t>
      </w:r>
      <w:r w:rsidR="000406A6" w:rsidRPr="00DC21A1">
        <w:rPr>
          <w:sz w:val="28"/>
          <w:szCs w:val="28"/>
        </w:rPr>
        <w:t xml:space="preserve"> Учреждения и выполнения требований действующего законодательства Российской Федерации.</w:t>
      </w:r>
    </w:p>
    <w:p w14:paraId="26C0F1DB" w14:textId="760644B3" w:rsidR="000406A6" w:rsidRPr="00104C9F" w:rsidRDefault="00104C9F" w:rsidP="00513292">
      <w:pPr>
        <w:tabs>
          <w:tab w:val="num" w:pos="1005"/>
          <w:tab w:val="num" w:pos="1276"/>
          <w:tab w:val="num" w:pos="1418"/>
          <w:tab w:val="num" w:pos="1560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13292">
        <w:rPr>
          <w:sz w:val="28"/>
          <w:szCs w:val="28"/>
        </w:rPr>
        <w:t> </w:t>
      </w:r>
      <w:r w:rsidR="00E47A0F" w:rsidRPr="00104C9F">
        <w:rPr>
          <w:sz w:val="28"/>
          <w:szCs w:val="28"/>
        </w:rPr>
        <w:t>Директор Учреждения</w:t>
      </w:r>
      <w:r w:rsidR="000406A6" w:rsidRPr="00104C9F">
        <w:rPr>
          <w:sz w:val="28"/>
          <w:szCs w:val="28"/>
        </w:rPr>
        <w:t xml:space="preserve"> несет персональную ответственность за: </w:t>
      </w:r>
    </w:p>
    <w:p w14:paraId="530B33C0" w14:textId="6B5B3D0B" w:rsidR="000406A6" w:rsidRPr="00104C9F" w:rsidRDefault="00D91B08" w:rsidP="00513292">
      <w:pPr>
        <w:tabs>
          <w:tab w:val="num" w:pos="1005"/>
          <w:tab w:val="num" w:pos="1418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104C9F">
        <w:rPr>
          <w:sz w:val="28"/>
          <w:szCs w:val="28"/>
        </w:rPr>
        <w:t xml:space="preserve">деятельность Учреждения, выполнение уставных задач; </w:t>
      </w:r>
    </w:p>
    <w:p w14:paraId="6FCD3ABE" w14:textId="18C5CDBE" w:rsidR="000406A6" w:rsidRPr="00104C9F" w:rsidRDefault="00D91B08" w:rsidP="00513292">
      <w:pPr>
        <w:tabs>
          <w:tab w:val="num" w:pos="1005"/>
          <w:tab w:val="num" w:pos="1418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104C9F">
        <w:rPr>
          <w:sz w:val="28"/>
          <w:szCs w:val="28"/>
        </w:rPr>
        <w:t>сохранность архивных документов</w:t>
      </w:r>
      <w:r w:rsidR="000406A6" w:rsidRPr="00104C9F">
        <w:rPr>
          <w:sz w:val="28"/>
          <w:szCs w:val="28"/>
        </w:rPr>
        <w:t xml:space="preserve">; </w:t>
      </w:r>
    </w:p>
    <w:p w14:paraId="2F537DBD" w14:textId="4695AB42" w:rsidR="000406A6" w:rsidRPr="00104C9F" w:rsidRDefault="00D91B08" w:rsidP="00513292">
      <w:pPr>
        <w:tabs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104C9F">
        <w:rPr>
          <w:sz w:val="28"/>
          <w:szCs w:val="28"/>
        </w:rPr>
        <w:t>эффективное и рациональное использование</w:t>
      </w:r>
      <w:r w:rsidR="009F249E" w:rsidRPr="00104C9F">
        <w:rPr>
          <w:sz w:val="28"/>
          <w:szCs w:val="28"/>
        </w:rPr>
        <w:t xml:space="preserve"> имущества и финансовых средств Учреждения, материально-техническое обеспечение Учреждения; </w:t>
      </w:r>
    </w:p>
    <w:p w14:paraId="2FCB9321" w14:textId="18488AFE" w:rsidR="00676573" w:rsidRPr="00104C9F" w:rsidRDefault="009F249E" w:rsidP="00513292">
      <w:pPr>
        <w:tabs>
          <w:tab w:val="num" w:pos="1005"/>
          <w:tab w:val="num" w:pos="1418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104C9F">
        <w:rPr>
          <w:sz w:val="28"/>
          <w:szCs w:val="28"/>
        </w:rPr>
        <w:t>информационную безопасность Учреждения</w:t>
      </w:r>
      <w:r w:rsidR="00676573" w:rsidRPr="00104C9F">
        <w:rPr>
          <w:sz w:val="28"/>
          <w:szCs w:val="28"/>
        </w:rPr>
        <w:t>;</w:t>
      </w:r>
    </w:p>
    <w:p w14:paraId="1CBC8491" w14:textId="67AC7239" w:rsidR="00676573" w:rsidRPr="00104C9F" w:rsidRDefault="00676573" w:rsidP="00513292">
      <w:pPr>
        <w:tabs>
          <w:tab w:val="num" w:pos="1005"/>
          <w:tab w:val="num" w:pos="1418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104C9F">
        <w:rPr>
          <w:sz w:val="28"/>
          <w:szCs w:val="28"/>
        </w:rPr>
        <w:t>предоставление достоверной и своевременной информации по запросу Учредителя и контролирующих органов;</w:t>
      </w:r>
    </w:p>
    <w:p w14:paraId="310B9919" w14:textId="3663FE34" w:rsidR="000406A6" w:rsidRPr="00104C9F" w:rsidRDefault="000406A6" w:rsidP="00513292">
      <w:pPr>
        <w:tabs>
          <w:tab w:val="num" w:pos="1005"/>
          <w:tab w:val="num" w:pos="1418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104C9F">
        <w:rPr>
          <w:sz w:val="28"/>
          <w:szCs w:val="28"/>
        </w:rPr>
        <w:lastRenderedPageBreak/>
        <w:t>несоблюдение установленных ограничений по ознакомлению со</w:t>
      </w:r>
      <w:r w:rsidR="00513292">
        <w:rPr>
          <w:sz w:val="28"/>
          <w:szCs w:val="28"/>
        </w:rPr>
        <w:t> </w:t>
      </w:r>
      <w:r w:rsidRPr="00104C9F">
        <w:rPr>
          <w:sz w:val="28"/>
          <w:szCs w:val="28"/>
        </w:rPr>
        <w:t>сведениями, сост</w:t>
      </w:r>
      <w:r w:rsidR="003B7B8B" w:rsidRPr="00104C9F">
        <w:rPr>
          <w:sz w:val="28"/>
          <w:szCs w:val="28"/>
        </w:rPr>
        <w:t>авляющими государственную тайну;</w:t>
      </w:r>
    </w:p>
    <w:p w14:paraId="1FFA1F98" w14:textId="7F7D054C" w:rsidR="00087D77" w:rsidRPr="00104C9F" w:rsidRDefault="00087D77" w:rsidP="00513292">
      <w:pPr>
        <w:tabs>
          <w:tab w:val="num" w:pos="1005"/>
          <w:tab w:val="num" w:pos="1418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104C9F">
        <w:rPr>
          <w:sz w:val="28"/>
          <w:szCs w:val="28"/>
        </w:rPr>
        <w:t>охрану труда, выполнение требований техники безопасности;</w:t>
      </w:r>
    </w:p>
    <w:p w14:paraId="58EE041B" w14:textId="20ACE29F" w:rsidR="00087D77" w:rsidRPr="00104C9F" w:rsidRDefault="005343CC" w:rsidP="00513292">
      <w:pPr>
        <w:tabs>
          <w:tab w:val="num" w:pos="1005"/>
          <w:tab w:val="num" w:pos="1418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104C9F">
        <w:rPr>
          <w:sz w:val="28"/>
          <w:szCs w:val="28"/>
        </w:rPr>
        <w:t>о</w:t>
      </w:r>
      <w:r w:rsidR="00B97DD0" w:rsidRPr="00104C9F">
        <w:rPr>
          <w:sz w:val="28"/>
          <w:szCs w:val="28"/>
        </w:rPr>
        <w:t>беспечение надлежащей технической эксплуатации помещений Учреждения, соблюдение правил пожарной безопасности;</w:t>
      </w:r>
    </w:p>
    <w:p w14:paraId="55FA3B0C" w14:textId="1E804DBA" w:rsidR="00B97DD0" w:rsidRPr="000930FE" w:rsidRDefault="005343CC" w:rsidP="00513292">
      <w:pPr>
        <w:tabs>
          <w:tab w:val="num" w:pos="1005"/>
          <w:tab w:val="num" w:pos="1418"/>
          <w:tab w:val="num" w:pos="1560"/>
        </w:tabs>
        <w:spacing w:line="360" w:lineRule="exact"/>
        <w:ind w:firstLine="709"/>
        <w:jc w:val="both"/>
        <w:rPr>
          <w:sz w:val="28"/>
          <w:szCs w:val="28"/>
        </w:rPr>
      </w:pPr>
      <w:r w:rsidRPr="000930FE">
        <w:rPr>
          <w:sz w:val="28"/>
          <w:szCs w:val="28"/>
        </w:rPr>
        <w:t>в</w:t>
      </w:r>
      <w:r w:rsidR="00B97DD0" w:rsidRPr="000930FE">
        <w:rPr>
          <w:sz w:val="28"/>
          <w:szCs w:val="28"/>
        </w:rPr>
        <w:t>ыполнение договорных и иных обязательств Учреждения.</w:t>
      </w:r>
    </w:p>
    <w:p w14:paraId="07AD0E9B" w14:textId="078AE1D4" w:rsidR="007358A2" w:rsidRDefault="009316B8" w:rsidP="00513292">
      <w:pPr>
        <w:pStyle w:val="af2"/>
        <w:tabs>
          <w:tab w:val="num" w:pos="156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930FE">
        <w:rPr>
          <w:rFonts w:ascii="Times New Roman" w:hAnsi="Times New Roman"/>
          <w:sz w:val="28"/>
          <w:szCs w:val="28"/>
        </w:rPr>
        <w:t>6</w:t>
      </w:r>
      <w:r w:rsidR="007358A2">
        <w:rPr>
          <w:rFonts w:ascii="Times New Roman" w:hAnsi="Times New Roman"/>
          <w:sz w:val="28"/>
          <w:szCs w:val="28"/>
        </w:rPr>
        <w:t>.</w:t>
      </w:r>
      <w:r w:rsidR="00513292">
        <w:rPr>
          <w:rFonts w:ascii="Times New Roman" w:hAnsi="Times New Roman"/>
          <w:sz w:val="28"/>
          <w:szCs w:val="28"/>
        </w:rPr>
        <w:t>  </w:t>
      </w:r>
      <w:r w:rsidR="007358A2" w:rsidRPr="005343CC">
        <w:rPr>
          <w:rFonts w:ascii="Times New Roman" w:hAnsi="Times New Roman"/>
          <w:sz w:val="28"/>
          <w:szCs w:val="28"/>
        </w:rPr>
        <w:t xml:space="preserve">К работникам Учреждения относятся </w:t>
      </w:r>
      <w:r w:rsidR="00795CDD" w:rsidRPr="005343CC">
        <w:rPr>
          <w:rFonts w:ascii="Times New Roman" w:hAnsi="Times New Roman"/>
          <w:sz w:val="28"/>
          <w:szCs w:val="28"/>
        </w:rPr>
        <w:t>административно-управленческий</w:t>
      </w:r>
      <w:r w:rsidR="005343CC" w:rsidRPr="005343CC">
        <w:rPr>
          <w:rFonts w:ascii="Times New Roman" w:hAnsi="Times New Roman"/>
          <w:sz w:val="28"/>
          <w:szCs w:val="28"/>
        </w:rPr>
        <w:t>,</w:t>
      </w:r>
      <w:r w:rsidR="00795CDD" w:rsidRPr="005343CC">
        <w:rPr>
          <w:rFonts w:ascii="Times New Roman" w:hAnsi="Times New Roman"/>
          <w:sz w:val="28"/>
          <w:szCs w:val="28"/>
        </w:rPr>
        <w:t xml:space="preserve"> основной и вспомогательный персонал.</w:t>
      </w:r>
    </w:p>
    <w:p w14:paraId="3D9EBE6F" w14:textId="77777777" w:rsidR="00E0135B" w:rsidRPr="00E12C04" w:rsidRDefault="00E0135B" w:rsidP="00513292">
      <w:pPr>
        <w:pStyle w:val="af2"/>
        <w:tabs>
          <w:tab w:val="num" w:pos="284"/>
        </w:tabs>
        <w:spacing w:after="0" w:line="36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14:paraId="0DFC7FEB" w14:textId="16C5DB3A" w:rsidR="0050552A" w:rsidRPr="006B0839" w:rsidRDefault="006B0839" w:rsidP="00513292">
      <w:pPr>
        <w:tabs>
          <w:tab w:val="num" w:pos="284"/>
          <w:tab w:val="num" w:pos="1418"/>
        </w:tabs>
        <w:spacing w:line="36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C67653" w:rsidRPr="006B0839">
        <w:rPr>
          <w:b/>
          <w:bCs/>
          <w:sz w:val="28"/>
          <w:szCs w:val="28"/>
        </w:rPr>
        <w:t>ИМУЩЕСТВО И ФИНАНСОВОЕ ОБЕСПЕЧЕНИЕ ДЕЯТЕЛЬНОСТИ УЧРЕЖДЕНИЯ</w:t>
      </w:r>
    </w:p>
    <w:p w14:paraId="2AC41AD0" w14:textId="77777777" w:rsidR="00E0135B" w:rsidRPr="00E12C04" w:rsidRDefault="00E0135B" w:rsidP="00513292">
      <w:pPr>
        <w:pStyle w:val="af2"/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</w:p>
    <w:p w14:paraId="40455921" w14:textId="670A8AAE" w:rsidR="0050552A" w:rsidRPr="006B0839" w:rsidRDefault="006B0839" w:rsidP="00513292">
      <w:pPr>
        <w:tabs>
          <w:tab w:val="num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513292">
        <w:rPr>
          <w:sz w:val="28"/>
          <w:szCs w:val="28"/>
        </w:rPr>
        <w:t>  </w:t>
      </w:r>
      <w:r w:rsidR="0050552A" w:rsidRPr="006B0839">
        <w:rPr>
          <w:sz w:val="28"/>
          <w:szCs w:val="28"/>
        </w:rPr>
        <w:t>Имущество учреждения закрепляется за Учреждением на праве оперативного управления</w:t>
      </w:r>
      <w:r w:rsidR="00162CC5" w:rsidRPr="006B0839">
        <w:rPr>
          <w:sz w:val="28"/>
          <w:szCs w:val="28"/>
        </w:rPr>
        <w:t>, безвозмездного пользования</w:t>
      </w:r>
      <w:r w:rsidR="0050552A" w:rsidRPr="006B0839">
        <w:rPr>
          <w:sz w:val="28"/>
          <w:szCs w:val="28"/>
        </w:rPr>
        <w:t xml:space="preserve"> в соответствии с</w:t>
      </w:r>
      <w:r w:rsidR="00B16944" w:rsidRPr="006B0839">
        <w:rPr>
          <w:sz w:val="28"/>
          <w:szCs w:val="28"/>
        </w:rPr>
        <w:t> </w:t>
      </w:r>
      <w:r w:rsidR="0050552A" w:rsidRPr="006B0839">
        <w:rPr>
          <w:sz w:val="28"/>
          <w:szCs w:val="28"/>
        </w:rPr>
        <w:t>Гражданским кодексом Российской Федерации.</w:t>
      </w:r>
    </w:p>
    <w:p w14:paraId="3F793056" w14:textId="697CDE5C" w:rsidR="0050552A" w:rsidRPr="006B0839" w:rsidRDefault="006B0839" w:rsidP="00513292">
      <w:pPr>
        <w:tabs>
          <w:tab w:val="num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13292">
        <w:rPr>
          <w:sz w:val="28"/>
          <w:szCs w:val="28"/>
        </w:rPr>
        <w:t>  </w:t>
      </w:r>
      <w:r w:rsidR="0050552A" w:rsidRPr="006B0839">
        <w:rPr>
          <w:sz w:val="28"/>
          <w:szCs w:val="28"/>
        </w:rPr>
        <w:t xml:space="preserve">Учреждение не вправе отчуждать либо иным способом распоряжаться закрепленным за ним имуществом без согласия Учредителя. </w:t>
      </w:r>
    </w:p>
    <w:p w14:paraId="27403BEB" w14:textId="0CA491A7" w:rsidR="0050552A" w:rsidRPr="006B0839" w:rsidRDefault="006B0839" w:rsidP="00513292">
      <w:pPr>
        <w:tabs>
          <w:tab w:val="num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513292">
        <w:rPr>
          <w:sz w:val="28"/>
          <w:szCs w:val="28"/>
        </w:rPr>
        <w:t>  </w:t>
      </w:r>
      <w:r w:rsidR="0050552A" w:rsidRPr="006B0839">
        <w:rPr>
          <w:sz w:val="28"/>
          <w:szCs w:val="28"/>
        </w:rPr>
        <w:t xml:space="preserve">Учреждение не вправе совершать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управления, или имущества, приобретенного за счет средств, выделенных Учреждению </w:t>
      </w:r>
      <w:r w:rsidR="0001594D" w:rsidRPr="006B0839">
        <w:rPr>
          <w:sz w:val="28"/>
          <w:szCs w:val="28"/>
        </w:rPr>
        <w:t>из</w:t>
      </w:r>
      <w:r w:rsidR="00513292">
        <w:rPr>
          <w:sz w:val="28"/>
          <w:szCs w:val="28"/>
        </w:rPr>
        <w:t> </w:t>
      </w:r>
      <w:r w:rsidR="0001594D" w:rsidRPr="006B0839">
        <w:rPr>
          <w:sz w:val="28"/>
          <w:szCs w:val="28"/>
        </w:rPr>
        <w:t>бюджет</w:t>
      </w:r>
      <w:r w:rsidR="00AD41AD" w:rsidRPr="006B0839">
        <w:rPr>
          <w:sz w:val="28"/>
          <w:szCs w:val="28"/>
        </w:rPr>
        <w:t>а</w:t>
      </w:r>
      <w:r w:rsidR="0001594D" w:rsidRPr="006B0839">
        <w:rPr>
          <w:sz w:val="28"/>
          <w:szCs w:val="28"/>
        </w:rPr>
        <w:t xml:space="preserve"> Пермского муниципального округа и (или) из бюджета Пермского края</w:t>
      </w:r>
      <w:r w:rsidR="0050552A" w:rsidRPr="006B0839">
        <w:rPr>
          <w:sz w:val="28"/>
          <w:szCs w:val="28"/>
        </w:rPr>
        <w:t>, если иное не установлено законодательством</w:t>
      </w:r>
      <w:r w:rsidR="0001594D" w:rsidRPr="006B0839">
        <w:rPr>
          <w:sz w:val="28"/>
          <w:szCs w:val="28"/>
        </w:rPr>
        <w:t xml:space="preserve"> Российской Федерации</w:t>
      </w:r>
      <w:r w:rsidR="0050552A" w:rsidRPr="006B0839">
        <w:rPr>
          <w:sz w:val="28"/>
          <w:szCs w:val="28"/>
        </w:rPr>
        <w:t xml:space="preserve">. </w:t>
      </w:r>
    </w:p>
    <w:p w14:paraId="664776B1" w14:textId="2D88E696" w:rsidR="0050552A" w:rsidRPr="006B0839" w:rsidRDefault="006B0839" w:rsidP="00513292">
      <w:pPr>
        <w:tabs>
          <w:tab w:val="num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13292">
        <w:rPr>
          <w:sz w:val="28"/>
          <w:szCs w:val="28"/>
        </w:rPr>
        <w:t>  </w:t>
      </w:r>
      <w:r w:rsidR="0050552A" w:rsidRPr="006B0839">
        <w:rPr>
          <w:sz w:val="28"/>
          <w:szCs w:val="28"/>
        </w:rPr>
        <w:t>Учреждение не имеет право предоставлять и получать кредиты, займы, а также приобретать ценные бумаги</w:t>
      </w:r>
      <w:r w:rsidR="00C960F5">
        <w:rPr>
          <w:sz w:val="28"/>
          <w:szCs w:val="28"/>
        </w:rPr>
        <w:t>, размещать денежные средства на</w:t>
      </w:r>
      <w:r w:rsidR="00513292">
        <w:rPr>
          <w:sz w:val="28"/>
          <w:szCs w:val="28"/>
        </w:rPr>
        <w:t> </w:t>
      </w:r>
      <w:r w:rsidR="00C960F5">
        <w:rPr>
          <w:sz w:val="28"/>
          <w:szCs w:val="28"/>
        </w:rPr>
        <w:t xml:space="preserve">депозитных счетах в кредитных </w:t>
      </w:r>
      <w:r w:rsidR="00DA24CA">
        <w:rPr>
          <w:sz w:val="28"/>
          <w:szCs w:val="28"/>
        </w:rPr>
        <w:t>организациях</w:t>
      </w:r>
      <w:r w:rsidR="0050552A" w:rsidRPr="006B0839">
        <w:rPr>
          <w:sz w:val="28"/>
          <w:szCs w:val="28"/>
        </w:rPr>
        <w:t>.</w:t>
      </w:r>
    </w:p>
    <w:p w14:paraId="5EA159B6" w14:textId="69F18E30" w:rsidR="0050552A" w:rsidRPr="006B0839" w:rsidRDefault="006B0839" w:rsidP="00513292">
      <w:pPr>
        <w:tabs>
          <w:tab w:val="num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513292">
        <w:rPr>
          <w:sz w:val="28"/>
          <w:szCs w:val="28"/>
        </w:rPr>
        <w:t>  </w:t>
      </w:r>
      <w:r w:rsidR="0050552A" w:rsidRPr="006B0839">
        <w:rPr>
          <w:sz w:val="28"/>
          <w:szCs w:val="28"/>
        </w:rPr>
        <w:t>Учреждение, за которым имущество закреплено на праве оперативного управления</w:t>
      </w:r>
      <w:r w:rsidR="00AD41AD" w:rsidRPr="006B0839">
        <w:rPr>
          <w:sz w:val="28"/>
          <w:szCs w:val="28"/>
        </w:rPr>
        <w:t xml:space="preserve"> и</w:t>
      </w:r>
      <w:r w:rsidR="0098604C" w:rsidRPr="006B0839">
        <w:rPr>
          <w:sz w:val="28"/>
          <w:szCs w:val="28"/>
        </w:rPr>
        <w:t xml:space="preserve"> безвозмездного пользования,</w:t>
      </w:r>
      <w:r w:rsidR="0050552A" w:rsidRPr="006B0839">
        <w:rPr>
          <w:sz w:val="28"/>
          <w:szCs w:val="28"/>
        </w:rPr>
        <w:t xml:space="preserve"> владеет</w:t>
      </w:r>
      <w:r w:rsidR="00AD41AD" w:rsidRPr="006B0839">
        <w:rPr>
          <w:sz w:val="28"/>
          <w:szCs w:val="28"/>
        </w:rPr>
        <w:t xml:space="preserve"> и</w:t>
      </w:r>
      <w:r w:rsidR="0050552A" w:rsidRPr="006B0839">
        <w:rPr>
          <w:sz w:val="28"/>
          <w:szCs w:val="28"/>
        </w:rPr>
        <w:t xml:space="preserve"> пользуется этим имуществом в пределах, установленных законом, в соответствии с целями своей деятельности</w:t>
      </w:r>
      <w:r w:rsidR="00AD41AD" w:rsidRPr="006B0839">
        <w:rPr>
          <w:sz w:val="28"/>
          <w:szCs w:val="28"/>
        </w:rPr>
        <w:t xml:space="preserve"> и</w:t>
      </w:r>
      <w:r w:rsidR="0050552A" w:rsidRPr="006B0839">
        <w:rPr>
          <w:sz w:val="28"/>
          <w:szCs w:val="28"/>
        </w:rPr>
        <w:t xml:space="preserve"> назначением этого имущества и, если иное не</w:t>
      </w:r>
      <w:r w:rsidR="00513292">
        <w:rPr>
          <w:sz w:val="28"/>
          <w:szCs w:val="28"/>
        </w:rPr>
        <w:t>   </w:t>
      </w:r>
      <w:r w:rsidR="0050552A" w:rsidRPr="006B0839">
        <w:rPr>
          <w:sz w:val="28"/>
          <w:szCs w:val="28"/>
        </w:rPr>
        <w:t>установлено законом, распоряжается этим имуществом с согласия собственника этого имущества. Контроль за деятельностью Учреждения в этой части осуществляется Учредителем.</w:t>
      </w:r>
    </w:p>
    <w:p w14:paraId="6EFB8D28" w14:textId="72E8BF8B" w:rsidR="0050552A" w:rsidRPr="006B0839" w:rsidRDefault="006B0839" w:rsidP="00513292">
      <w:pPr>
        <w:tabs>
          <w:tab w:val="num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E11D9A">
        <w:rPr>
          <w:sz w:val="28"/>
          <w:szCs w:val="28"/>
        </w:rPr>
        <w:t xml:space="preserve"> </w:t>
      </w:r>
      <w:r w:rsidR="00513292">
        <w:rPr>
          <w:sz w:val="28"/>
          <w:szCs w:val="28"/>
        </w:rPr>
        <w:t> </w:t>
      </w:r>
      <w:r w:rsidR="0050552A" w:rsidRPr="006B0839">
        <w:rPr>
          <w:sz w:val="28"/>
          <w:szCs w:val="28"/>
        </w:rPr>
        <w:t xml:space="preserve">Учреждение обязано: </w:t>
      </w:r>
    </w:p>
    <w:p w14:paraId="436322E7" w14:textId="0BA4B49A" w:rsidR="0050552A" w:rsidRPr="006B0839" w:rsidRDefault="006B0839" w:rsidP="005132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513292">
        <w:rPr>
          <w:sz w:val="28"/>
          <w:szCs w:val="28"/>
        </w:rPr>
        <w:t>  </w:t>
      </w:r>
      <w:r w:rsidR="00E01684" w:rsidRPr="006B0839">
        <w:rPr>
          <w:sz w:val="28"/>
          <w:szCs w:val="28"/>
        </w:rPr>
        <w:t>и</w:t>
      </w:r>
      <w:r w:rsidR="0050552A" w:rsidRPr="006B0839">
        <w:rPr>
          <w:sz w:val="28"/>
          <w:szCs w:val="28"/>
        </w:rPr>
        <w:t>спользовать закрепленное за ним муниципальное имущество по</w:t>
      </w:r>
      <w:r w:rsidR="00E01684" w:rsidRPr="006B0839">
        <w:rPr>
          <w:sz w:val="28"/>
          <w:szCs w:val="28"/>
        </w:rPr>
        <w:t> </w:t>
      </w:r>
      <w:r w:rsidR="0050552A" w:rsidRPr="006B0839">
        <w:rPr>
          <w:sz w:val="28"/>
          <w:szCs w:val="28"/>
        </w:rPr>
        <w:t xml:space="preserve">назначению в соответствии со своими уставными целями и предметом деятельности; </w:t>
      </w:r>
    </w:p>
    <w:p w14:paraId="4D3EDCFF" w14:textId="4FE43F85" w:rsidR="0050552A" w:rsidRPr="006B0839" w:rsidRDefault="006B0839" w:rsidP="005132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="00513292">
        <w:rPr>
          <w:sz w:val="28"/>
          <w:szCs w:val="28"/>
        </w:rPr>
        <w:t>  </w:t>
      </w:r>
      <w:r w:rsidR="00E01684" w:rsidRPr="006B0839">
        <w:rPr>
          <w:sz w:val="28"/>
          <w:szCs w:val="28"/>
        </w:rPr>
        <w:t>н</w:t>
      </w:r>
      <w:r w:rsidR="0050552A" w:rsidRPr="006B0839">
        <w:rPr>
          <w:sz w:val="28"/>
          <w:szCs w:val="28"/>
        </w:rPr>
        <w:t>е допускать ухудшения технического состояния закрепленного за</w:t>
      </w:r>
      <w:r w:rsidR="00E01684" w:rsidRPr="006B0839">
        <w:rPr>
          <w:sz w:val="28"/>
          <w:szCs w:val="28"/>
        </w:rPr>
        <w:t>   </w:t>
      </w:r>
      <w:r w:rsidR="0050552A" w:rsidRPr="006B0839">
        <w:rPr>
          <w:sz w:val="28"/>
          <w:szCs w:val="28"/>
        </w:rPr>
        <w:t>ним муниципального имущества, за исключением случаев, связанных с</w:t>
      </w:r>
      <w:r w:rsidR="00E01684" w:rsidRPr="006B0839">
        <w:rPr>
          <w:sz w:val="28"/>
          <w:szCs w:val="28"/>
        </w:rPr>
        <w:t> </w:t>
      </w:r>
      <w:r w:rsidR="0050552A" w:rsidRPr="006B0839">
        <w:rPr>
          <w:sz w:val="28"/>
          <w:szCs w:val="28"/>
        </w:rPr>
        <w:t>нормальным износом этого имущества в процессе экспл</w:t>
      </w:r>
      <w:r w:rsidR="00E01684" w:rsidRPr="006B0839">
        <w:rPr>
          <w:sz w:val="28"/>
          <w:szCs w:val="28"/>
        </w:rPr>
        <w:t>уатации</w:t>
      </w:r>
      <w:r w:rsidR="00AD41AD" w:rsidRPr="006B0839">
        <w:rPr>
          <w:sz w:val="28"/>
          <w:szCs w:val="28"/>
        </w:rPr>
        <w:t>.</w:t>
      </w:r>
    </w:p>
    <w:p w14:paraId="7FB0FDBF" w14:textId="0F786552" w:rsidR="0050552A" w:rsidRPr="00EE423E" w:rsidRDefault="00EE423E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</w:t>
      </w:r>
      <w:r w:rsidR="00513292">
        <w:rPr>
          <w:sz w:val="28"/>
          <w:szCs w:val="28"/>
        </w:rPr>
        <w:t>  </w:t>
      </w:r>
      <w:r w:rsidR="0050552A" w:rsidRPr="00EE423E">
        <w:rPr>
          <w:sz w:val="28"/>
          <w:szCs w:val="28"/>
        </w:rPr>
        <w:t>Право оперативного управления в отношении недвижимого имущества, принадлежащего Учреждению, возникает у Учреждения с момента государственной регистрации имущества, если иное не установлено законом и иными правовыми актами или решением собственника.</w:t>
      </w:r>
      <w:r w:rsidR="00971693" w:rsidRPr="00EE423E">
        <w:rPr>
          <w:sz w:val="28"/>
          <w:szCs w:val="28"/>
        </w:rPr>
        <w:t xml:space="preserve"> Право безвозмездного пользования муниципальным имуществом возникает у Учреждения с момента заключения договора безвозмездного пользования имуществом.</w:t>
      </w:r>
    </w:p>
    <w:p w14:paraId="440383CB" w14:textId="18D3BBFB" w:rsidR="0050552A" w:rsidRPr="00EE423E" w:rsidRDefault="00EE423E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E11D9A">
        <w:rPr>
          <w:sz w:val="28"/>
          <w:szCs w:val="28"/>
        </w:rPr>
        <w:t xml:space="preserve"> </w:t>
      </w:r>
      <w:r w:rsidR="00513292">
        <w:rPr>
          <w:sz w:val="28"/>
          <w:szCs w:val="28"/>
        </w:rPr>
        <w:t> </w:t>
      </w:r>
      <w:r w:rsidR="0050552A" w:rsidRPr="00EE423E">
        <w:rPr>
          <w:sz w:val="28"/>
          <w:szCs w:val="28"/>
        </w:rPr>
        <w:t>Источниками формирования имущества Учреждения являются:</w:t>
      </w:r>
    </w:p>
    <w:p w14:paraId="55E3E2E1" w14:textId="4C34BE8D" w:rsidR="0050552A" w:rsidRPr="00EE423E" w:rsidRDefault="00EE423E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="00513292">
        <w:rPr>
          <w:sz w:val="28"/>
          <w:szCs w:val="28"/>
        </w:rPr>
        <w:t>  </w:t>
      </w:r>
      <w:r w:rsidR="0050552A" w:rsidRPr="00EE423E">
        <w:rPr>
          <w:sz w:val="28"/>
          <w:szCs w:val="28"/>
        </w:rPr>
        <w:t xml:space="preserve">средства, выделяемые из бюджета Пермского муниципального </w:t>
      </w:r>
      <w:r w:rsidR="007C11A9" w:rsidRPr="00EE423E">
        <w:rPr>
          <w:sz w:val="28"/>
          <w:szCs w:val="28"/>
        </w:rPr>
        <w:t>округа</w:t>
      </w:r>
      <w:r w:rsidR="0050552A" w:rsidRPr="00EE423E">
        <w:rPr>
          <w:sz w:val="28"/>
          <w:szCs w:val="28"/>
        </w:rPr>
        <w:t>;</w:t>
      </w:r>
    </w:p>
    <w:p w14:paraId="2283AD4E" w14:textId="3782541E" w:rsidR="0050552A" w:rsidRPr="00EE423E" w:rsidRDefault="00EE423E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5.8.2.</w:t>
      </w:r>
      <w:r w:rsidR="00E11D9A">
        <w:rPr>
          <w:sz w:val="28"/>
          <w:szCs w:val="28"/>
        </w:rPr>
        <w:t xml:space="preserve"> </w:t>
      </w:r>
      <w:r w:rsidR="00513292">
        <w:rPr>
          <w:sz w:val="28"/>
          <w:szCs w:val="28"/>
        </w:rPr>
        <w:t> </w:t>
      </w:r>
      <w:r w:rsidR="0050552A" w:rsidRPr="00EE423E">
        <w:rPr>
          <w:sz w:val="28"/>
          <w:szCs w:val="28"/>
        </w:rPr>
        <w:t>иные источники в соответствии с законодательством Р</w:t>
      </w:r>
      <w:r w:rsidR="00513292">
        <w:rPr>
          <w:sz w:val="28"/>
          <w:szCs w:val="28"/>
        </w:rPr>
        <w:t>оссийской Федерации</w:t>
      </w:r>
      <w:r w:rsidR="0050552A" w:rsidRPr="00EE423E">
        <w:rPr>
          <w:sz w:val="28"/>
          <w:szCs w:val="28"/>
        </w:rPr>
        <w:t>.</w:t>
      </w:r>
    </w:p>
    <w:p w14:paraId="309C3B77" w14:textId="7E2B8154" w:rsidR="0050552A" w:rsidRPr="00EE423E" w:rsidRDefault="00EE423E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E11D9A">
        <w:rPr>
          <w:sz w:val="28"/>
          <w:szCs w:val="28"/>
        </w:rPr>
        <w:t xml:space="preserve"> </w:t>
      </w:r>
      <w:r w:rsidR="0050552A" w:rsidRPr="00EE423E">
        <w:rPr>
          <w:sz w:val="28"/>
          <w:szCs w:val="28"/>
        </w:rPr>
        <w:t>Учреждение осуществляет операции по расходованию бюджетных средств в соответствии с бюджетной сметой. Бюджетная смета Учреждения составляется, утверждается и ведется в порядке, определенном Учредителем, в</w:t>
      </w:r>
      <w:r w:rsidR="00513292">
        <w:rPr>
          <w:sz w:val="28"/>
          <w:szCs w:val="28"/>
        </w:rPr>
        <w:t>   </w:t>
      </w:r>
      <w:r w:rsidR="0050552A" w:rsidRPr="00EE423E">
        <w:rPr>
          <w:sz w:val="28"/>
          <w:szCs w:val="28"/>
        </w:rPr>
        <w:t xml:space="preserve">соответствии с общими требованиями, установленными Бюджетным кодексом Российской Федерации. </w:t>
      </w:r>
    </w:p>
    <w:p w14:paraId="74A20B8F" w14:textId="02945A49" w:rsidR="0050552A" w:rsidRPr="00EE423E" w:rsidRDefault="00EE423E" w:rsidP="00513292">
      <w:pPr>
        <w:tabs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E11D9A">
        <w:rPr>
          <w:sz w:val="28"/>
          <w:szCs w:val="28"/>
        </w:rPr>
        <w:t xml:space="preserve"> </w:t>
      </w:r>
      <w:r w:rsidR="0050552A" w:rsidRPr="00EE423E">
        <w:rPr>
          <w:sz w:val="28"/>
          <w:szCs w:val="28"/>
        </w:rPr>
        <w:t>Учреждение осуществляет о</w:t>
      </w:r>
      <w:r w:rsidR="00592935" w:rsidRPr="00EE423E">
        <w:rPr>
          <w:sz w:val="28"/>
          <w:szCs w:val="28"/>
        </w:rPr>
        <w:t>перации с бюджетными средствами</w:t>
      </w:r>
      <w:r w:rsidR="0050552A" w:rsidRPr="00EE423E">
        <w:rPr>
          <w:sz w:val="28"/>
          <w:szCs w:val="28"/>
        </w:rPr>
        <w:t xml:space="preserve"> через лицевые счета, открытые в финансовом органе Пермского муниципального </w:t>
      </w:r>
      <w:r w:rsidR="0055210B" w:rsidRPr="00EE423E">
        <w:rPr>
          <w:sz w:val="28"/>
          <w:szCs w:val="28"/>
        </w:rPr>
        <w:t>округа</w:t>
      </w:r>
      <w:r w:rsidR="007C11A9" w:rsidRPr="00EE423E">
        <w:rPr>
          <w:sz w:val="28"/>
          <w:szCs w:val="28"/>
        </w:rPr>
        <w:t>,</w:t>
      </w:r>
      <w:r w:rsidR="00E15998" w:rsidRPr="00EE423E">
        <w:rPr>
          <w:sz w:val="28"/>
          <w:szCs w:val="28"/>
        </w:rPr>
        <w:t xml:space="preserve"> </w:t>
      </w:r>
      <w:r w:rsidR="0050552A" w:rsidRPr="00EE423E">
        <w:rPr>
          <w:sz w:val="28"/>
          <w:szCs w:val="28"/>
        </w:rPr>
        <w:t>в соответствии с положениями бюджетного законодательства Российской Федерации</w:t>
      </w:r>
      <w:r w:rsidR="00E15998" w:rsidRPr="00EE423E">
        <w:rPr>
          <w:sz w:val="28"/>
          <w:szCs w:val="28"/>
        </w:rPr>
        <w:t>.</w:t>
      </w:r>
      <w:r w:rsidR="007C11A9" w:rsidRPr="00EE423E">
        <w:rPr>
          <w:sz w:val="28"/>
          <w:szCs w:val="28"/>
        </w:rPr>
        <w:t xml:space="preserve"> </w:t>
      </w:r>
    </w:p>
    <w:p w14:paraId="07A26A28" w14:textId="2A658AE4" w:rsidR="0050552A" w:rsidRPr="00EE423E" w:rsidRDefault="00EE423E" w:rsidP="00513292">
      <w:pPr>
        <w:tabs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E11D9A">
        <w:rPr>
          <w:sz w:val="28"/>
          <w:szCs w:val="28"/>
        </w:rPr>
        <w:t xml:space="preserve"> </w:t>
      </w:r>
      <w:r w:rsidR="0050552A" w:rsidRPr="00EE423E">
        <w:rPr>
          <w:sz w:val="28"/>
          <w:szCs w:val="28"/>
        </w:rPr>
        <w:t>Заключение и оплата Учреждением муниципальных контрактов, иных договоров, подлежащих исполнению за счет бюджетных средств, производ</w:t>
      </w:r>
      <w:r w:rsidR="00592935" w:rsidRPr="00EE423E">
        <w:rPr>
          <w:sz w:val="28"/>
          <w:szCs w:val="28"/>
        </w:rPr>
        <w:t>я</w:t>
      </w:r>
      <w:r w:rsidR="0050552A" w:rsidRPr="00EE423E">
        <w:rPr>
          <w:sz w:val="28"/>
          <w:szCs w:val="28"/>
        </w:rPr>
        <w:t xml:space="preserve">тся от имени Пермского муниципального </w:t>
      </w:r>
      <w:r w:rsidR="0055210B" w:rsidRPr="00EE423E">
        <w:rPr>
          <w:sz w:val="28"/>
          <w:szCs w:val="28"/>
        </w:rPr>
        <w:t>округа</w:t>
      </w:r>
      <w:r w:rsidR="0050552A" w:rsidRPr="00EE423E">
        <w:rPr>
          <w:sz w:val="28"/>
          <w:szCs w:val="28"/>
        </w:rPr>
        <w:t xml:space="preserve"> в пределах доведенных ему по кодам классификации расходов бюджетной классификации Российской Федерации лимитов бюджетных обязательств с учетом принятых и</w:t>
      </w:r>
      <w:r w:rsidR="00513292">
        <w:rPr>
          <w:sz w:val="28"/>
          <w:szCs w:val="28"/>
        </w:rPr>
        <w:t> </w:t>
      </w:r>
      <w:r w:rsidR="0050552A" w:rsidRPr="00EE423E">
        <w:rPr>
          <w:sz w:val="28"/>
          <w:szCs w:val="28"/>
        </w:rPr>
        <w:t xml:space="preserve">неисполненных денежных обязательств. </w:t>
      </w:r>
    </w:p>
    <w:p w14:paraId="7CCF4816" w14:textId="27A2D704" w:rsidR="0050552A" w:rsidRPr="00EE423E" w:rsidRDefault="00EE423E" w:rsidP="00513292">
      <w:pPr>
        <w:tabs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</w:t>
      </w:r>
      <w:r w:rsidR="00E11D9A">
        <w:rPr>
          <w:sz w:val="28"/>
          <w:szCs w:val="28"/>
        </w:rPr>
        <w:t xml:space="preserve"> </w:t>
      </w:r>
      <w:r w:rsidR="0050552A" w:rsidRPr="00EE423E">
        <w:rPr>
          <w:sz w:val="28"/>
          <w:szCs w:val="28"/>
        </w:rPr>
        <w:t>Учреждение самостоятельно выступает в суде в качестве истца и</w:t>
      </w:r>
      <w:r w:rsidR="00513292">
        <w:rPr>
          <w:sz w:val="28"/>
          <w:szCs w:val="28"/>
        </w:rPr>
        <w:t>  </w:t>
      </w:r>
      <w:r w:rsidR="0050552A" w:rsidRPr="00EE423E">
        <w:rPr>
          <w:sz w:val="28"/>
          <w:szCs w:val="28"/>
        </w:rPr>
        <w:t xml:space="preserve">ответчика. Учреждение обеспечивает исполнение денежных обязательств, указанных в исполнительном документе, в соответствии с Бюджетным кодексом Российской Федерации.  </w:t>
      </w:r>
    </w:p>
    <w:p w14:paraId="2868FD61" w14:textId="77777777" w:rsidR="00D8095B" w:rsidRDefault="00D8095B" w:rsidP="00513292">
      <w:pPr>
        <w:tabs>
          <w:tab w:val="left" w:pos="284"/>
        </w:tabs>
        <w:spacing w:line="360" w:lineRule="exact"/>
        <w:jc w:val="center"/>
        <w:rPr>
          <w:b/>
          <w:bCs/>
          <w:sz w:val="28"/>
          <w:szCs w:val="28"/>
        </w:rPr>
      </w:pPr>
    </w:p>
    <w:p w14:paraId="106A85BA" w14:textId="1755FE6C" w:rsidR="0050552A" w:rsidRPr="00CB66D2" w:rsidRDefault="00CB66D2" w:rsidP="00513292">
      <w:pPr>
        <w:tabs>
          <w:tab w:val="left" w:pos="284"/>
        </w:tabs>
        <w:spacing w:line="36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C67653" w:rsidRPr="00CB66D2">
        <w:rPr>
          <w:b/>
          <w:bCs/>
          <w:sz w:val="28"/>
          <w:szCs w:val="28"/>
        </w:rPr>
        <w:t>ОТЧЕТНОСТЬ И КОНТРОЛЬ ЗА ДЕЯТЕЛЬНОСТЬЮ УЧРЕЖДЕНИЯ</w:t>
      </w:r>
    </w:p>
    <w:p w14:paraId="6198DD00" w14:textId="77777777" w:rsidR="00E15998" w:rsidRPr="00E12C04" w:rsidRDefault="00E15998" w:rsidP="00513292">
      <w:pPr>
        <w:pStyle w:val="af2"/>
        <w:tabs>
          <w:tab w:val="left" w:pos="284"/>
        </w:tabs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</w:p>
    <w:p w14:paraId="40633E30" w14:textId="3A03BC44" w:rsidR="00F25431" w:rsidRPr="00CB66D2" w:rsidRDefault="00CB66D2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13292">
        <w:rPr>
          <w:sz w:val="28"/>
          <w:szCs w:val="28"/>
        </w:rPr>
        <w:t>  </w:t>
      </w:r>
      <w:r w:rsidR="00F25431" w:rsidRPr="00CB66D2">
        <w:rPr>
          <w:sz w:val="28"/>
          <w:szCs w:val="28"/>
        </w:rPr>
        <w:t>Учреждение ведет бюджетный учет, составляет бюджетную и</w:t>
      </w:r>
      <w:r w:rsidR="00513292">
        <w:rPr>
          <w:sz w:val="28"/>
          <w:szCs w:val="28"/>
        </w:rPr>
        <w:t>    </w:t>
      </w:r>
      <w:r w:rsidR="00F25431" w:rsidRPr="00CB66D2">
        <w:rPr>
          <w:sz w:val="28"/>
          <w:szCs w:val="28"/>
        </w:rPr>
        <w:t>статистическую отч</w:t>
      </w:r>
      <w:r w:rsidR="002E280A" w:rsidRPr="00CB66D2">
        <w:rPr>
          <w:sz w:val="28"/>
          <w:szCs w:val="28"/>
        </w:rPr>
        <w:t>етность в установленном порядке</w:t>
      </w:r>
      <w:r w:rsidR="00F25431" w:rsidRPr="00CB66D2">
        <w:rPr>
          <w:sz w:val="28"/>
          <w:szCs w:val="28"/>
        </w:rPr>
        <w:t xml:space="preserve"> либо переда</w:t>
      </w:r>
      <w:r w:rsidR="002E280A" w:rsidRPr="00CB66D2">
        <w:rPr>
          <w:sz w:val="28"/>
          <w:szCs w:val="28"/>
        </w:rPr>
        <w:t>е</w:t>
      </w:r>
      <w:r w:rsidR="00F25431" w:rsidRPr="00CB66D2">
        <w:rPr>
          <w:sz w:val="28"/>
          <w:szCs w:val="28"/>
        </w:rPr>
        <w:t>т полномочия по ведению бухгалтерского (бюджетного), статистического, налогового уч</w:t>
      </w:r>
      <w:r w:rsidR="002E280A" w:rsidRPr="00CB66D2">
        <w:rPr>
          <w:sz w:val="28"/>
          <w:szCs w:val="28"/>
        </w:rPr>
        <w:t>е</w:t>
      </w:r>
      <w:r w:rsidR="00F25431" w:rsidRPr="00CB66D2">
        <w:rPr>
          <w:sz w:val="28"/>
          <w:szCs w:val="28"/>
        </w:rPr>
        <w:t>та, отч</w:t>
      </w:r>
      <w:r w:rsidR="002E280A" w:rsidRPr="00CB66D2">
        <w:rPr>
          <w:sz w:val="28"/>
          <w:szCs w:val="28"/>
        </w:rPr>
        <w:t>е</w:t>
      </w:r>
      <w:r w:rsidR="00F25431" w:rsidRPr="00CB66D2">
        <w:rPr>
          <w:sz w:val="28"/>
          <w:szCs w:val="28"/>
        </w:rPr>
        <w:t>тности и планирования по соглашению.</w:t>
      </w:r>
    </w:p>
    <w:p w14:paraId="3A559493" w14:textId="6CE2B044" w:rsidR="0050552A" w:rsidRPr="00CB66D2" w:rsidRDefault="00CB66D2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513292">
        <w:rPr>
          <w:sz w:val="28"/>
          <w:szCs w:val="28"/>
        </w:rPr>
        <w:t>  </w:t>
      </w:r>
      <w:r w:rsidR="0050552A" w:rsidRPr="00CB66D2">
        <w:rPr>
          <w:sz w:val="28"/>
          <w:szCs w:val="28"/>
        </w:rPr>
        <w:t>Контроль за деятельностью Учреждения осуществляется Учредител</w:t>
      </w:r>
      <w:r w:rsidR="00FF3D8D" w:rsidRPr="00CB66D2">
        <w:rPr>
          <w:sz w:val="28"/>
          <w:szCs w:val="28"/>
        </w:rPr>
        <w:t>ем</w:t>
      </w:r>
      <w:r w:rsidR="0050552A" w:rsidRPr="00CB66D2">
        <w:rPr>
          <w:sz w:val="28"/>
          <w:szCs w:val="28"/>
        </w:rPr>
        <w:t>, контрольными и надзорными органами в пределах полномочий, предоставленных таким органам нормативными правовыми актами.</w:t>
      </w:r>
    </w:p>
    <w:p w14:paraId="00319CC7" w14:textId="3AACD508" w:rsidR="0050552A" w:rsidRPr="00CB66D2" w:rsidRDefault="00CB66D2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</w:t>
      </w:r>
      <w:r w:rsidR="00513292">
        <w:rPr>
          <w:sz w:val="28"/>
          <w:szCs w:val="28"/>
        </w:rPr>
        <w:t>  </w:t>
      </w:r>
      <w:r w:rsidR="0050552A" w:rsidRPr="00CB66D2">
        <w:rPr>
          <w:sz w:val="28"/>
          <w:szCs w:val="28"/>
        </w:rPr>
        <w:t>Главный распорядитель бюджетных средств в пределах своих полномочий осуществляет планирование, организацию, регулирование и</w:t>
      </w:r>
      <w:r w:rsidR="00513292">
        <w:rPr>
          <w:sz w:val="28"/>
          <w:szCs w:val="28"/>
        </w:rPr>
        <w:t>   </w:t>
      </w:r>
      <w:r w:rsidR="0050552A" w:rsidRPr="00CB66D2">
        <w:rPr>
          <w:sz w:val="28"/>
          <w:szCs w:val="28"/>
        </w:rPr>
        <w:t xml:space="preserve">контроль </w:t>
      </w:r>
      <w:r w:rsidR="002E280A" w:rsidRPr="00CB66D2">
        <w:rPr>
          <w:sz w:val="28"/>
          <w:szCs w:val="28"/>
        </w:rPr>
        <w:t xml:space="preserve">за </w:t>
      </w:r>
      <w:r w:rsidR="0050552A" w:rsidRPr="00CB66D2">
        <w:rPr>
          <w:sz w:val="28"/>
          <w:szCs w:val="28"/>
        </w:rPr>
        <w:t>деятельност</w:t>
      </w:r>
      <w:r w:rsidR="002E280A" w:rsidRPr="00CB66D2">
        <w:rPr>
          <w:sz w:val="28"/>
          <w:szCs w:val="28"/>
        </w:rPr>
        <w:t>ью</w:t>
      </w:r>
      <w:r w:rsidR="0050552A" w:rsidRPr="00CB66D2">
        <w:rPr>
          <w:sz w:val="28"/>
          <w:szCs w:val="28"/>
        </w:rPr>
        <w:t xml:space="preserve"> Учреждения, в том числе ведомственный финансовый контроль за соблюдением результативности, адресности и</w:t>
      </w:r>
      <w:r w:rsidR="00513292">
        <w:rPr>
          <w:sz w:val="28"/>
          <w:szCs w:val="28"/>
        </w:rPr>
        <w:t>  </w:t>
      </w:r>
      <w:r w:rsidR="0050552A" w:rsidRPr="00CB66D2">
        <w:rPr>
          <w:sz w:val="28"/>
          <w:szCs w:val="28"/>
        </w:rPr>
        <w:t>целевого характера использования бюджетных средств, а также условий, установленных при их предоставлении.</w:t>
      </w:r>
    </w:p>
    <w:p w14:paraId="0A583BD0" w14:textId="77777777" w:rsidR="00E15998" w:rsidRPr="00E12C04" w:rsidRDefault="00E15998" w:rsidP="00513292">
      <w:pPr>
        <w:pStyle w:val="af2"/>
        <w:tabs>
          <w:tab w:val="left" w:pos="1276"/>
        </w:tabs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14:paraId="75FB52E8" w14:textId="367DAE43" w:rsidR="0050552A" w:rsidRPr="00CB66D2" w:rsidRDefault="00CB66D2" w:rsidP="00513292">
      <w:pPr>
        <w:tabs>
          <w:tab w:val="left" w:pos="284"/>
        </w:tabs>
        <w:spacing w:line="36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C67653" w:rsidRPr="00CB66D2">
        <w:rPr>
          <w:b/>
          <w:bCs/>
          <w:sz w:val="28"/>
          <w:szCs w:val="28"/>
        </w:rPr>
        <w:t>РЕОРГАНИЗАЦИЯ, ИЗМЕНЕНИЕ ТИПА, ЛИКВИДАЦИЯ УЧРЕЖДЕНИЯ</w:t>
      </w:r>
    </w:p>
    <w:p w14:paraId="45A88D46" w14:textId="77777777" w:rsidR="00E15998" w:rsidRPr="00E12C04" w:rsidRDefault="00E15998" w:rsidP="00513292">
      <w:pPr>
        <w:pStyle w:val="af2"/>
        <w:tabs>
          <w:tab w:val="left" w:pos="284"/>
        </w:tabs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</w:p>
    <w:p w14:paraId="6E40A2D9" w14:textId="190EC06F" w:rsidR="0050552A" w:rsidRPr="00CB66D2" w:rsidRDefault="00CB66D2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513292">
        <w:rPr>
          <w:sz w:val="28"/>
          <w:szCs w:val="28"/>
        </w:rPr>
        <w:t>  </w:t>
      </w:r>
      <w:r w:rsidR="0050552A" w:rsidRPr="00CB66D2">
        <w:rPr>
          <w:sz w:val="28"/>
          <w:szCs w:val="28"/>
        </w:rPr>
        <w:t>Реорганизация, изменение типа и ликвидация Учреждения осуществляются в порядке, установленном законодательством Российской Федерации, нормативными правовыми актами Учредителя, на основании положительного заключения комиссии по оценке последствий такого решения. Изменение типа Учреждения не является его реорганизацией. При изменении типа Учреждения в настоящий Устав вносятся соответствующие изменения.</w:t>
      </w:r>
    </w:p>
    <w:p w14:paraId="35032B12" w14:textId="23106541" w:rsidR="00037D2B" w:rsidRDefault="00CB66D2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513292">
        <w:rPr>
          <w:sz w:val="28"/>
          <w:szCs w:val="28"/>
        </w:rPr>
        <w:t>  </w:t>
      </w:r>
      <w:r w:rsidR="0050552A" w:rsidRPr="00CB66D2">
        <w:rPr>
          <w:sz w:val="28"/>
          <w:szCs w:val="28"/>
        </w:rPr>
        <w:t xml:space="preserve">Ликвидация Учреждения осуществляется по решению администрации Пермского муниципального </w:t>
      </w:r>
      <w:r w:rsidR="00E15998" w:rsidRPr="00CB66D2">
        <w:rPr>
          <w:sz w:val="28"/>
          <w:szCs w:val="28"/>
        </w:rPr>
        <w:t>округа</w:t>
      </w:r>
      <w:r w:rsidR="002E280A" w:rsidRPr="00CB66D2">
        <w:rPr>
          <w:sz w:val="28"/>
          <w:szCs w:val="28"/>
        </w:rPr>
        <w:t>.</w:t>
      </w:r>
    </w:p>
    <w:p w14:paraId="61BA5915" w14:textId="6C584360" w:rsidR="0050552A" w:rsidRPr="00CB66D2" w:rsidRDefault="00CB66D2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513292">
        <w:rPr>
          <w:sz w:val="28"/>
          <w:szCs w:val="28"/>
        </w:rPr>
        <w:t>  </w:t>
      </w:r>
      <w:r w:rsidR="0050552A" w:rsidRPr="00CB66D2">
        <w:rPr>
          <w:sz w:val="28"/>
          <w:szCs w:val="28"/>
        </w:rPr>
        <w:t>Реорганизация и изменение типа Учреждения осуществляются по</w:t>
      </w:r>
      <w:r w:rsidR="00513292">
        <w:rPr>
          <w:sz w:val="28"/>
          <w:szCs w:val="28"/>
        </w:rPr>
        <w:t> </w:t>
      </w:r>
      <w:r w:rsidR="0050552A" w:rsidRPr="00CB66D2">
        <w:rPr>
          <w:sz w:val="28"/>
          <w:szCs w:val="28"/>
        </w:rPr>
        <w:t xml:space="preserve">решению администрации Пермского муниципального </w:t>
      </w:r>
      <w:r w:rsidR="00E15998" w:rsidRPr="00CB66D2">
        <w:rPr>
          <w:sz w:val="28"/>
          <w:szCs w:val="28"/>
        </w:rPr>
        <w:t>округа</w:t>
      </w:r>
      <w:r w:rsidR="00D4150D">
        <w:rPr>
          <w:sz w:val="28"/>
          <w:szCs w:val="28"/>
        </w:rPr>
        <w:t>.</w:t>
      </w:r>
    </w:p>
    <w:p w14:paraId="44F866FA" w14:textId="398A24D8" w:rsidR="0050552A" w:rsidRPr="00CB66D2" w:rsidRDefault="00CB66D2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6507DC">
        <w:rPr>
          <w:sz w:val="28"/>
          <w:szCs w:val="28"/>
        </w:rPr>
        <w:t xml:space="preserve"> </w:t>
      </w:r>
      <w:r w:rsidR="0050552A" w:rsidRPr="00CB66D2">
        <w:rPr>
          <w:sz w:val="28"/>
          <w:szCs w:val="28"/>
        </w:rPr>
        <w:t>При ликвидации, реорганизации или изменении типа Учреждения его работникам гарантируется соблюдение прав и интересов в соответствии с</w:t>
      </w:r>
      <w:r w:rsidR="00513292">
        <w:rPr>
          <w:sz w:val="28"/>
          <w:szCs w:val="28"/>
        </w:rPr>
        <w:t> </w:t>
      </w:r>
      <w:r w:rsidR="0050552A" w:rsidRPr="00CB66D2">
        <w:rPr>
          <w:sz w:val="28"/>
          <w:szCs w:val="28"/>
        </w:rPr>
        <w:t>законодательством Российской Федерации.</w:t>
      </w:r>
    </w:p>
    <w:p w14:paraId="08935153" w14:textId="551F61AD" w:rsidR="0050552A" w:rsidRPr="00E12C04" w:rsidRDefault="00CB66D2" w:rsidP="00513292">
      <w:pPr>
        <w:pStyle w:val="af2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</w:t>
      </w:r>
      <w:r w:rsidR="006507DC">
        <w:rPr>
          <w:rFonts w:ascii="Times New Roman" w:hAnsi="Times New Roman"/>
          <w:sz w:val="28"/>
          <w:szCs w:val="28"/>
        </w:rPr>
        <w:t xml:space="preserve"> </w:t>
      </w:r>
      <w:r w:rsidR="0050552A" w:rsidRPr="00E12C04">
        <w:rPr>
          <w:rFonts w:ascii="Times New Roman" w:hAnsi="Times New Roman"/>
          <w:sz w:val="28"/>
          <w:szCs w:val="28"/>
        </w:rPr>
        <w:t xml:space="preserve">При </w:t>
      </w:r>
      <w:r w:rsidR="001E672A">
        <w:rPr>
          <w:rFonts w:ascii="Times New Roman" w:hAnsi="Times New Roman"/>
          <w:sz w:val="28"/>
          <w:szCs w:val="28"/>
        </w:rPr>
        <w:t>реорганизации</w:t>
      </w:r>
      <w:r w:rsidR="0050552A" w:rsidRPr="00E12C04">
        <w:rPr>
          <w:rFonts w:ascii="Times New Roman" w:hAnsi="Times New Roman"/>
          <w:sz w:val="28"/>
          <w:szCs w:val="28"/>
        </w:rPr>
        <w:t xml:space="preserve"> Учреждения все документы</w:t>
      </w:r>
      <w:r w:rsidR="005E7CC2">
        <w:rPr>
          <w:rFonts w:ascii="Times New Roman" w:hAnsi="Times New Roman"/>
          <w:sz w:val="28"/>
          <w:szCs w:val="28"/>
        </w:rPr>
        <w:t>, в том числе архивные документы и архивные фонды</w:t>
      </w:r>
      <w:r w:rsidR="00513292">
        <w:rPr>
          <w:rFonts w:ascii="Times New Roman" w:hAnsi="Times New Roman"/>
          <w:sz w:val="28"/>
          <w:szCs w:val="28"/>
        </w:rPr>
        <w:t>,</w:t>
      </w:r>
      <w:r w:rsidR="0088096B" w:rsidRPr="00E12C04">
        <w:rPr>
          <w:rFonts w:ascii="Times New Roman" w:hAnsi="Times New Roman"/>
          <w:sz w:val="28"/>
          <w:szCs w:val="28"/>
        </w:rPr>
        <w:t xml:space="preserve"> </w:t>
      </w:r>
      <w:r w:rsidR="0050552A" w:rsidRPr="00E12C04">
        <w:rPr>
          <w:rFonts w:ascii="Times New Roman" w:hAnsi="Times New Roman"/>
          <w:sz w:val="28"/>
          <w:szCs w:val="28"/>
        </w:rPr>
        <w:t>передаются в установленном порядке правопреемнику (правопреемникам). При отсутствии правопреемника</w:t>
      </w:r>
      <w:r w:rsidR="00CD1DCA">
        <w:rPr>
          <w:rFonts w:ascii="Times New Roman" w:hAnsi="Times New Roman"/>
          <w:sz w:val="28"/>
          <w:szCs w:val="28"/>
        </w:rPr>
        <w:t xml:space="preserve"> либо ликвидации Учреждения</w:t>
      </w:r>
      <w:r w:rsidR="0050552A" w:rsidRPr="00E12C04">
        <w:rPr>
          <w:rFonts w:ascii="Times New Roman" w:hAnsi="Times New Roman"/>
          <w:sz w:val="28"/>
          <w:szCs w:val="28"/>
        </w:rPr>
        <w:t xml:space="preserve"> документы</w:t>
      </w:r>
      <w:r w:rsidR="005E7CC2">
        <w:rPr>
          <w:rFonts w:ascii="Times New Roman" w:hAnsi="Times New Roman"/>
          <w:sz w:val="28"/>
          <w:szCs w:val="28"/>
        </w:rPr>
        <w:t>, в том числе архивные документы и</w:t>
      </w:r>
      <w:r w:rsidR="00513292">
        <w:rPr>
          <w:rFonts w:ascii="Times New Roman" w:hAnsi="Times New Roman"/>
          <w:sz w:val="28"/>
          <w:szCs w:val="28"/>
        </w:rPr>
        <w:t>   </w:t>
      </w:r>
      <w:r w:rsidR="005E7CC2">
        <w:rPr>
          <w:rFonts w:ascii="Times New Roman" w:hAnsi="Times New Roman"/>
          <w:sz w:val="28"/>
          <w:szCs w:val="28"/>
        </w:rPr>
        <w:t>архивные фонды</w:t>
      </w:r>
      <w:r w:rsidR="00513292">
        <w:rPr>
          <w:rFonts w:ascii="Times New Roman" w:hAnsi="Times New Roman"/>
          <w:sz w:val="28"/>
          <w:szCs w:val="28"/>
        </w:rPr>
        <w:t>,</w:t>
      </w:r>
      <w:r w:rsidR="0050552A" w:rsidRPr="00E12C04">
        <w:rPr>
          <w:rFonts w:ascii="Times New Roman" w:hAnsi="Times New Roman"/>
          <w:sz w:val="28"/>
          <w:szCs w:val="28"/>
        </w:rPr>
        <w:t xml:space="preserve"> </w:t>
      </w:r>
      <w:r w:rsidR="00CD1DCA">
        <w:rPr>
          <w:rFonts w:ascii="Times New Roman" w:hAnsi="Times New Roman"/>
          <w:sz w:val="28"/>
          <w:szCs w:val="28"/>
        </w:rPr>
        <w:t>передаются</w:t>
      </w:r>
      <w:r w:rsidR="005E7CC2">
        <w:rPr>
          <w:rFonts w:ascii="Times New Roman" w:hAnsi="Times New Roman"/>
          <w:sz w:val="28"/>
          <w:szCs w:val="28"/>
        </w:rPr>
        <w:t xml:space="preserve"> </w:t>
      </w:r>
      <w:r w:rsidR="0036036A">
        <w:rPr>
          <w:rFonts w:ascii="Times New Roman" w:hAnsi="Times New Roman"/>
          <w:sz w:val="28"/>
          <w:szCs w:val="28"/>
        </w:rPr>
        <w:t>на хранение в государственное</w:t>
      </w:r>
      <w:r w:rsidR="00B5060C">
        <w:rPr>
          <w:rFonts w:ascii="Times New Roman" w:hAnsi="Times New Roman"/>
          <w:sz w:val="28"/>
          <w:szCs w:val="28"/>
        </w:rPr>
        <w:t xml:space="preserve"> краевое</w:t>
      </w:r>
      <w:r w:rsidR="0036036A">
        <w:rPr>
          <w:rFonts w:ascii="Times New Roman" w:hAnsi="Times New Roman"/>
          <w:sz w:val="28"/>
          <w:szCs w:val="28"/>
        </w:rPr>
        <w:t xml:space="preserve"> бюджетное</w:t>
      </w:r>
      <w:r w:rsidR="00B5060C">
        <w:rPr>
          <w:rFonts w:ascii="Times New Roman" w:hAnsi="Times New Roman"/>
          <w:sz w:val="28"/>
          <w:szCs w:val="28"/>
        </w:rPr>
        <w:t xml:space="preserve"> учреждение «Государственный архив Пермского края»</w:t>
      </w:r>
      <w:r w:rsidR="00B10C39" w:rsidRPr="00E12C04">
        <w:rPr>
          <w:rFonts w:ascii="Times New Roman" w:hAnsi="Times New Roman"/>
          <w:sz w:val="28"/>
          <w:szCs w:val="28"/>
        </w:rPr>
        <w:t>.</w:t>
      </w:r>
      <w:r w:rsidR="0050552A" w:rsidRPr="00E12C04">
        <w:rPr>
          <w:rFonts w:ascii="Times New Roman" w:hAnsi="Times New Roman"/>
          <w:sz w:val="28"/>
          <w:szCs w:val="28"/>
        </w:rPr>
        <w:t xml:space="preserve"> </w:t>
      </w:r>
    </w:p>
    <w:p w14:paraId="16A3A217" w14:textId="2B802613" w:rsidR="0050552A" w:rsidRPr="00CB66D2" w:rsidRDefault="00CB66D2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6507DC">
        <w:rPr>
          <w:sz w:val="28"/>
          <w:szCs w:val="28"/>
        </w:rPr>
        <w:t xml:space="preserve"> </w:t>
      </w:r>
      <w:r w:rsidR="0050552A" w:rsidRPr="00CB66D2">
        <w:rPr>
          <w:sz w:val="28"/>
          <w:szCs w:val="28"/>
        </w:rPr>
        <w:t>Ликвидация (реорганизация, изменение типа) Учреждения считается завершенной после внесения записи об этом в Единый государственный реестр юридических лиц.</w:t>
      </w:r>
    </w:p>
    <w:p w14:paraId="1E8E0408" w14:textId="77777777" w:rsidR="00E15998" w:rsidRPr="00E12C04" w:rsidRDefault="00E15998" w:rsidP="00513292">
      <w:pPr>
        <w:pStyle w:val="af2"/>
        <w:tabs>
          <w:tab w:val="left" w:pos="1276"/>
        </w:tabs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14:paraId="493D58CF" w14:textId="581F9FF8" w:rsidR="0050552A" w:rsidRPr="00A26025" w:rsidRDefault="00A26025" w:rsidP="00513292">
      <w:pPr>
        <w:tabs>
          <w:tab w:val="left" w:pos="284"/>
        </w:tabs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C67653" w:rsidRPr="00A26025">
        <w:rPr>
          <w:b/>
          <w:sz w:val="28"/>
          <w:szCs w:val="28"/>
        </w:rPr>
        <w:t>ПОРЯДОК ВНЕСЕНИЯ ИЗМЕНЕНИЙ И ДОПОЛНЕНИЙ В УСТАВ</w:t>
      </w:r>
    </w:p>
    <w:p w14:paraId="5184D5FD" w14:textId="77777777" w:rsidR="00E15998" w:rsidRPr="00E12C04" w:rsidRDefault="00E15998" w:rsidP="00513292">
      <w:pPr>
        <w:pStyle w:val="af2"/>
        <w:tabs>
          <w:tab w:val="left" w:pos="284"/>
        </w:tabs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</w:p>
    <w:p w14:paraId="70122E1D" w14:textId="105AA8AE" w:rsidR="0050552A" w:rsidRPr="00A26025" w:rsidRDefault="00A26025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50552A" w:rsidRPr="00A26025">
        <w:rPr>
          <w:sz w:val="28"/>
          <w:szCs w:val="28"/>
        </w:rPr>
        <w:t xml:space="preserve">Изменения и дополнения в настоящий Устав вносятся в порядке, установленном администрацией Пермского муниципального </w:t>
      </w:r>
      <w:r w:rsidR="00E15998" w:rsidRPr="00A26025">
        <w:rPr>
          <w:sz w:val="28"/>
          <w:szCs w:val="28"/>
        </w:rPr>
        <w:t>округа</w:t>
      </w:r>
      <w:r w:rsidR="0050552A" w:rsidRPr="00A26025">
        <w:rPr>
          <w:sz w:val="28"/>
          <w:szCs w:val="28"/>
        </w:rPr>
        <w:t>.</w:t>
      </w:r>
    </w:p>
    <w:p w14:paraId="047FFB43" w14:textId="70B066D3" w:rsidR="0050552A" w:rsidRPr="00A26025" w:rsidRDefault="00A26025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50552A" w:rsidRPr="00A26025">
        <w:rPr>
          <w:sz w:val="28"/>
          <w:szCs w:val="28"/>
        </w:rPr>
        <w:t>Изменения, внесенные в Устав Учреждения, или Устав Учреждения</w:t>
      </w:r>
      <w:r w:rsidR="00B20932" w:rsidRPr="00A26025">
        <w:rPr>
          <w:sz w:val="28"/>
          <w:szCs w:val="28"/>
        </w:rPr>
        <w:t xml:space="preserve"> </w:t>
      </w:r>
      <w:r w:rsidR="0050552A" w:rsidRPr="00A26025">
        <w:rPr>
          <w:sz w:val="28"/>
          <w:szCs w:val="28"/>
        </w:rPr>
        <w:t>в</w:t>
      </w:r>
      <w:r w:rsidR="00AE726D" w:rsidRPr="00A26025">
        <w:rPr>
          <w:sz w:val="28"/>
          <w:szCs w:val="28"/>
        </w:rPr>
        <w:t> </w:t>
      </w:r>
      <w:r w:rsidR="0050552A" w:rsidRPr="00A26025">
        <w:rPr>
          <w:sz w:val="28"/>
          <w:szCs w:val="28"/>
        </w:rPr>
        <w:t>новой редакции подлежат государственной регистрации.</w:t>
      </w:r>
    </w:p>
    <w:p w14:paraId="3CD6DC08" w14:textId="05294CF4" w:rsidR="00BD3AEF" w:rsidRPr="00A26025" w:rsidRDefault="00A26025" w:rsidP="0051329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8.3. </w:t>
      </w:r>
      <w:r w:rsidR="0050552A" w:rsidRPr="00A26025">
        <w:rPr>
          <w:sz w:val="28"/>
          <w:szCs w:val="28"/>
        </w:rPr>
        <w:t>Изменения, внесенные в Устав Учреждения, или Устав Учреждения в</w:t>
      </w:r>
      <w:r w:rsidR="00AE726D" w:rsidRPr="00A26025">
        <w:rPr>
          <w:sz w:val="28"/>
          <w:szCs w:val="28"/>
        </w:rPr>
        <w:t>   </w:t>
      </w:r>
      <w:r w:rsidR="0050552A" w:rsidRPr="00A26025">
        <w:rPr>
          <w:sz w:val="28"/>
          <w:szCs w:val="28"/>
        </w:rPr>
        <w:t>новой редакции приобретают силу для третьих лиц с момента государственной регистрации, а в случаях, предусмотренных законодательством</w:t>
      </w:r>
      <w:r w:rsidR="00AE726D" w:rsidRPr="00A26025">
        <w:rPr>
          <w:sz w:val="28"/>
          <w:szCs w:val="28"/>
        </w:rPr>
        <w:t>,</w:t>
      </w:r>
      <w:r w:rsidR="0050552A" w:rsidRPr="00A26025">
        <w:rPr>
          <w:sz w:val="28"/>
          <w:szCs w:val="28"/>
        </w:rPr>
        <w:t xml:space="preserve"> </w:t>
      </w:r>
      <w:r w:rsidR="00AE726D" w:rsidRPr="00A26025">
        <w:rPr>
          <w:sz w:val="28"/>
          <w:szCs w:val="28"/>
        </w:rPr>
        <w:t xml:space="preserve">– </w:t>
      </w:r>
      <w:r w:rsidR="0050552A" w:rsidRPr="00A26025">
        <w:rPr>
          <w:sz w:val="28"/>
          <w:szCs w:val="28"/>
        </w:rPr>
        <w:t>с момента уведомления органа, осуществляющего государственную регистрацию юридических лиц.</w:t>
      </w:r>
    </w:p>
    <w:sectPr w:rsidR="00BD3AEF" w:rsidRPr="00A26025" w:rsidSect="0019429F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C85CD" w14:textId="77777777" w:rsidR="005773AA" w:rsidRDefault="005773AA">
      <w:r>
        <w:separator/>
      </w:r>
    </w:p>
  </w:endnote>
  <w:endnote w:type="continuationSeparator" w:id="0">
    <w:p w14:paraId="16319BD6" w14:textId="77777777" w:rsidR="005773AA" w:rsidRDefault="0057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F0D84" w14:textId="77777777" w:rsidR="007C11A9" w:rsidRDefault="007C11A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19232" w14:textId="77777777" w:rsidR="005773AA" w:rsidRDefault="005773AA">
      <w:r>
        <w:separator/>
      </w:r>
    </w:p>
  </w:footnote>
  <w:footnote w:type="continuationSeparator" w:id="0">
    <w:p w14:paraId="5E36D440" w14:textId="77777777" w:rsidR="005773AA" w:rsidRDefault="0057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726C" w14:textId="77777777" w:rsidR="007C11A9" w:rsidRDefault="007C11A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CC9612" w14:textId="77777777" w:rsidR="007C11A9" w:rsidRDefault="007C1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5D878" w14:textId="77777777" w:rsidR="007C11A9" w:rsidRDefault="007C11A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6C09">
      <w:rPr>
        <w:rStyle w:val="ac"/>
        <w:noProof/>
      </w:rPr>
      <w:t>16</w:t>
    </w:r>
    <w:r>
      <w:rPr>
        <w:rStyle w:val="ac"/>
      </w:rPr>
      <w:fldChar w:fldCharType="end"/>
    </w:r>
  </w:p>
  <w:p w14:paraId="687E7571" w14:textId="77777777" w:rsidR="007C11A9" w:rsidRDefault="007C1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BA8"/>
    <w:multiLevelType w:val="multilevel"/>
    <w:tmpl w:val="CED8E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757CE4"/>
    <w:multiLevelType w:val="multilevel"/>
    <w:tmpl w:val="F42E0D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10C516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0642F5"/>
    <w:multiLevelType w:val="multilevel"/>
    <w:tmpl w:val="CDB8AC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>
    <w:nsid w:val="1BE859B4"/>
    <w:multiLevelType w:val="multilevel"/>
    <w:tmpl w:val="42E4A70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5">
    <w:nsid w:val="20B62281"/>
    <w:multiLevelType w:val="multilevel"/>
    <w:tmpl w:val="AB1E095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6">
    <w:nsid w:val="224443A0"/>
    <w:multiLevelType w:val="multilevel"/>
    <w:tmpl w:val="1FCC5D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247B4DAC"/>
    <w:multiLevelType w:val="multilevel"/>
    <w:tmpl w:val="9D987A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4501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6750C6"/>
    <w:multiLevelType w:val="multilevel"/>
    <w:tmpl w:val="80C68B0A"/>
    <w:lvl w:ilvl="0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C71FD4"/>
    <w:multiLevelType w:val="multilevel"/>
    <w:tmpl w:val="E3640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D522739"/>
    <w:multiLevelType w:val="multilevel"/>
    <w:tmpl w:val="E3640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D590ED9"/>
    <w:multiLevelType w:val="multilevel"/>
    <w:tmpl w:val="87D6B7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2160"/>
      </w:pPr>
      <w:rPr>
        <w:rFonts w:hint="default"/>
      </w:rPr>
    </w:lvl>
  </w:abstractNum>
  <w:abstractNum w:abstractNumId="13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>
    <w:nsid w:val="62674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02C11B8"/>
    <w:multiLevelType w:val="multilevel"/>
    <w:tmpl w:val="4BFC8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68238C"/>
    <w:multiLevelType w:val="multilevel"/>
    <w:tmpl w:val="FDEE45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17213"/>
    <w:multiLevelType w:val="multilevel"/>
    <w:tmpl w:val="87F40F4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8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DF4"/>
    <w:rsid w:val="000029FF"/>
    <w:rsid w:val="00003DAE"/>
    <w:rsid w:val="00005FFB"/>
    <w:rsid w:val="00006053"/>
    <w:rsid w:val="00013575"/>
    <w:rsid w:val="00013F82"/>
    <w:rsid w:val="0001463B"/>
    <w:rsid w:val="0001594D"/>
    <w:rsid w:val="000221B5"/>
    <w:rsid w:val="000221DC"/>
    <w:rsid w:val="00022F6B"/>
    <w:rsid w:val="00024674"/>
    <w:rsid w:val="00025F20"/>
    <w:rsid w:val="00026421"/>
    <w:rsid w:val="00026BB1"/>
    <w:rsid w:val="000373DC"/>
    <w:rsid w:val="00037D2B"/>
    <w:rsid w:val="000406A6"/>
    <w:rsid w:val="00042BCA"/>
    <w:rsid w:val="00044251"/>
    <w:rsid w:val="000447CA"/>
    <w:rsid w:val="00047557"/>
    <w:rsid w:val="00051680"/>
    <w:rsid w:val="00054067"/>
    <w:rsid w:val="0005721E"/>
    <w:rsid w:val="00060E4F"/>
    <w:rsid w:val="000635AF"/>
    <w:rsid w:val="00063DC1"/>
    <w:rsid w:val="00065FBF"/>
    <w:rsid w:val="00066FB8"/>
    <w:rsid w:val="000670B6"/>
    <w:rsid w:val="00071B05"/>
    <w:rsid w:val="00073EC2"/>
    <w:rsid w:val="00075126"/>
    <w:rsid w:val="000768AB"/>
    <w:rsid w:val="00077D69"/>
    <w:rsid w:val="00077FD7"/>
    <w:rsid w:val="0008069D"/>
    <w:rsid w:val="000858B6"/>
    <w:rsid w:val="00087D77"/>
    <w:rsid w:val="00087F2B"/>
    <w:rsid w:val="000930FE"/>
    <w:rsid w:val="000933D0"/>
    <w:rsid w:val="0009487E"/>
    <w:rsid w:val="000A0A42"/>
    <w:rsid w:val="000A33F1"/>
    <w:rsid w:val="000A398E"/>
    <w:rsid w:val="000A3D5B"/>
    <w:rsid w:val="000A4A31"/>
    <w:rsid w:val="000B3504"/>
    <w:rsid w:val="000B7BD5"/>
    <w:rsid w:val="000C0A24"/>
    <w:rsid w:val="000C379D"/>
    <w:rsid w:val="000C397E"/>
    <w:rsid w:val="000C4CD5"/>
    <w:rsid w:val="000C6479"/>
    <w:rsid w:val="000D7032"/>
    <w:rsid w:val="000D7BBE"/>
    <w:rsid w:val="000E191C"/>
    <w:rsid w:val="000E5308"/>
    <w:rsid w:val="000F50A0"/>
    <w:rsid w:val="000F7EA9"/>
    <w:rsid w:val="001003F1"/>
    <w:rsid w:val="00104C9F"/>
    <w:rsid w:val="001057B9"/>
    <w:rsid w:val="001068ED"/>
    <w:rsid w:val="001069F8"/>
    <w:rsid w:val="001076A6"/>
    <w:rsid w:val="00110E33"/>
    <w:rsid w:val="00112969"/>
    <w:rsid w:val="00115D33"/>
    <w:rsid w:val="00122175"/>
    <w:rsid w:val="00122532"/>
    <w:rsid w:val="001242B8"/>
    <w:rsid w:val="0014514C"/>
    <w:rsid w:val="001504DB"/>
    <w:rsid w:val="001514EF"/>
    <w:rsid w:val="00155AC7"/>
    <w:rsid w:val="00161BD0"/>
    <w:rsid w:val="00162CC5"/>
    <w:rsid w:val="001702FE"/>
    <w:rsid w:val="001712C2"/>
    <w:rsid w:val="00177D56"/>
    <w:rsid w:val="001803DE"/>
    <w:rsid w:val="001846C8"/>
    <w:rsid w:val="00190F11"/>
    <w:rsid w:val="00191CD3"/>
    <w:rsid w:val="00193218"/>
    <w:rsid w:val="0019400D"/>
    <w:rsid w:val="0019429F"/>
    <w:rsid w:val="00194441"/>
    <w:rsid w:val="001963EC"/>
    <w:rsid w:val="00196583"/>
    <w:rsid w:val="001A12DA"/>
    <w:rsid w:val="001A15B5"/>
    <w:rsid w:val="001A20E7"/>
    <w:rsid w:val="001A2D47"/>
    <w:rsid w:val="001A30EF"/>
    <w:rsid w:val="001A4F48"/>
    <w:rsid w:val="001A509E"/>
    <w:rsid w:val="001B1748"/>
    <w:rsid w:val="001B1B0C"/>
    <w:rsid w:val="001B3FD7"/>
    <w:rsid w:val="001B5641"/>
    <w:rsid w:val="001C723E"/>
    <w:rsid w:val="001D02CD"/>
    <w:rsid w:val="001D24EB"/>
    <w:rsid w:val="001D76E2"/>
    <w:rsid w:val="001E268C"/>
    <w:rsid w:val="001E384F"/>
    <w:rsid w:val="001E4FFA"/>
    <w:rsid w:val="001E59EB"/>
    <w:rsid w:val="001E672A"/>
    <w:rsid w:val="001E68C0"/>
    <w:rsid w:val="001F006F"/>
    <w:rsid w:val="001F43D0"/>
    <w:rsid w:val="001F6934"/>
    <w:rsid w:val="00202450"/>
    <w:rsid w:val="00203BDC"/>
    <w:rsid w:val="00205C89"/>
    <w:rsid w:val="00207CD7"/>
    <w:rsid w:val="002101C5"/>
    <w:rsid w:val="00210E41"/>
    <w:rsid w:val="00215279"/>
    <w:rsid w:val="00216871"/>
    <w:rsid w:val="002220D0"/>
    <w:rsid w:val="002224D0"/>
    <w:rsid w:val="00223DC2"/>
    <w:rsid w:val="002246CC"/>
    <w:rsid w:val="0022560C"/>
    <w:rsid w:val="00227C30"/>
    <w:rsid w:val="002330C4"/>
    <w:rsid w:val="002350C0"/>
    <w:rsid w:val="00235D54"/>
    <w:rsid w:val="002379B5"/>
    <w:rsid w:val="00242092"/>
    <w:rsid w:val="00242B04"/>
    <w:rsid w:val="00244267"/>
    <w:rsid w:val="00247970"/>
    <w:rsid w:val="0025198D"/>
    <w:rsid w:val="00254C54"/>
    <w:rsid w:val="002553D8"/>
    <w:rsid w:val="0025690B"/>
    <w:rsid w:val="00265B1F"/>
    <w:rsid w:val="00266C27"/>
    <w:rsid w:val="00267361"/>
    <w:rsid w:val="00270821"/>
    <w:rsid w:val="00271A1F"/>
    <w:rsid w:val="00275F38"/>
    <w:rsid w:val="0027636E"/>
    <w:rsid w:val="00287BB4"/>
    <w:rsid w:val="00287BB9"/>
    <w:rsid w:val="00293D72"/>
    <w:rsid w:val="002948D1"/>
    <w:rsid w:val="00294B52"/>
    <w:rsid w:val="002959F3"/>
    <w:rsid w:val="002A23E5"/>
    <w:rsid w:val="002A2D79"/>
    <w:rsid w:val="002B00E6"/>
    <w:rsid w:val="002B243A"/>
    <w:rsid w:val="002B381D"/>
    <w:rsid w:val="002B4CF6"/>
    <w:rsid w:val="002B7826"/>
    <w:rsid w:val="002C180E"/>
    <w:rsid w:val="002C3875"/>
    <w:rsid w:val="002D0499"/>
    <w:rsid w:val="002D103E"/>
    <w:rsid w:val="002D1F84"/>
    <w:rsid w:val="002D66A2"/>
    <w:rsid w:val="002E01DF"/>
    <w:rsid w:val="002E280A"/>
    <w:rsid w:val="002E5CC8"/>
    <w:rsid w:val="00300069"/>
    <w:rsid w:val="003045B0"/>
    <w:rsid w:val="00307341"/>
    <w:rsid w:val="00307A86"/>
    <w:rsid w:val="003133B2"/>
    <w:rsid w:val="003242B9"/>
    <w:rsid w:val="0033057F"/>
    <w:rsid w:val="00331A6A"/>
    <w:rsid w:val="00332B8C"/>
    <w:rsid w:val="00333AB5"/>
    <w:rsid w:val="0033463D"/>
    <w:rsid w:val="00336843"/>
    <w:rsid w:val="00337CD5"/>
    <w:rsid w:val="00342874"/>
    <w:rsid w:val="003471C0"/>
    <w:rsid w:val="00352FBF"/>
    <w:rsid w:val="00354D7B"/>
    <w:rsid w:val="0036036A"/>
    <w:rsid w:val="0036283F"/>
    <w:rsid w:val="00364B6B"/>
    <w:rsid w:val="003655BA"/>
    <w:rsid w:val="0036670F"/>
    <w:rsid w:val="003732AA"/>
    <w:rsid w:val="003739D7"/>
    <w:rsid w:val="003765D8"/>
    <w:rsid w:val="00390176"/>
    <w:rsid w:val="00390738"/>
    <w:rsid w:val="00391A55"/>
    <w:rsid w:val="00393A4B"/>
    <w:rsid w:val="003969D8"/>
    <w:rsid w:val="003A0621"/>
    <w:rsid w:val="003A212C"/>
    <w:rsid w:val="003A4D47"/>
    <w:rsid w:val="003A5302"/>
    <w:rsid w:val="003A6057"/>
    <w:rsid w:val="003B06F0"/>
    <w:rsid w:val="003B0757"/>
    <w:rsid w:val="003B1FBB"/>
    <w:rsid w:val="003B432A"/>
    <w:rsid w:val="003B61B5"/>
    <w:rsid w:val="003B7B8B"/>
    <w:rsid w:val="003C1D78"/>
    <w:rsid w:val="003C1E47"/>
    <w:rsid w:val="003C39A3"/>
    <w:rsid w:val="003C4AAF"/>
    <w:rsid w:val="003C6702"/>
    <w:rsid w:val="003D2C79"/>
    <w:rsid w:val="003D3629"/>
    <w:rsid w:val="003D4C89"/>
    <w:rsid w:val="003D6EA3"/>
    <w:rsid w:val="003E49D4"/>
    <w:rsid w:val="003E5148"/>
    <w:rsid w:val="003F1056"/>
    <w:rsid w:val="003F284B"/>
    <w:rsid w:val="0040439F"/>
    <w:rsid w:val="0041131C"/>
    <w:rsid w:val="00414494"/>
    <w:rsid w:val="004160EB"/>
    <w:rsid w:val="0042066D"/>
    <w:rsid w:val="004229FF"/>
    <w:rsid w:val="0042345A"/>
    <w:rsid w:val="004236D9"/>
    <w:rsid w:val="0044112F"/>
    <w:rsid w:val="0044277C"/>
    <w:rsid w:val="00444398"/>
    <w:rsid w:val="00446F96"/>
    <w:rsid w:val="00451949"/>
    <w:rsid w:val="0045244C"/>
    <w:rsid w:val="00452E41"/>
    <w:rsid w:val="00453BED"/>
    <w:rsid w:val="00467AC4"/>
    <w:rsid w:val="00480BCF"/>
    <w:rsid w:val="00482A25"/>
    <w:rsid w:val="00485E77"/>
    <w:rsid w:val="00487AAD"/>
    <w:rsid w:val="00491BFB"/>
    <w:rsid w:val="00491FD9"/>
    <w:rsid w:val="00497CA5"/>
    <w:rsid w:val="004A2BB5"/>
    <w:rsid w:val="004A4190"/>
    <w:rsid w:val="004A48A4"/>
    <w:rsid w:val="004A539F"/>
    <w:rsid w:val="004A65D6"/>
    <w:rsid w:val="004B125C"/>
    <w:rsid w:val="004B1E50"/>
    <w:rsid w:val="004B28D4"/>
    <w:rsid w:val="004B417F"/>
    <w:rsid w:val="004B7780"/>
    <w:rsid w:val="004C1B4B"/>
    <w:rsid w:val="004C43B4"/>
    <w:rsid w:val="004C51BD"/>
    <w:rsid w:val="004C5F21"/>
    <w:rsid w:val="004C6313"/>
    <w:rsid w:val="004C73C0"/>
    <w:rsid w:val="004C78AA"/>
    <w:rsid w:val="004D380E"/>
    <w:rsid w:val="004D4E30"/>
    <w:rsid w:val="004D7F90"/>
    <w:rsid w:val="004E450E"/>
    <w:rsid w:val="004E4778"/>
    <w:rsid w:val="004E69F4"/>
    <w:rsid w:val="004F271C"/>
    <w:rsid w:val="004F2D1A"/>
    <w:rsid w:val="004F3DFD"/>
    <w:rsid w:val="004F5F89"/>
    <w:rsid w:val="00502513"/>
    <w:rsid w:val="00504042"/>
    <w:rsid w:val="0050552A"/>
    <w:rsid w:val="00505CAE"/>
    <w:rsid w:val="00505DFB"/>
    <w:rsid w:val="00511748"/>
    <w:rsid w:val="00513292"/>
    <w:rsid w:val="0051502C"/>
    <w:rsid w:val="00516AD3"/>
    <w:rsid w:val="00531E4F"/>
    <w:rsid w:val="005343CC"/>
    <w:rsid w:val="00536B01"/>
    <w:rsid w:val="0054231C"/>
    <w:rsid w:val="00542321"/>
    <w:rsid w:val="00542E50"/>
    <w:rsid w:val="005431D2"/>
    <w:rsid w:val="005433E9"/>
    <w:rsid w:val="00545F4D"/>
    <w:rsid w:val="005472E6"/>
    <w:rsid w:val="0055210B"/>
    <w:rsid w:val="005569F3"/>
    <w:rsid w:val="00560F53"/>
    <w:rsid w:val="00561DFE"/>
    <w:rsid w:val="005663E2"/>
    <w:rsid w:val="00570CA7"/>
    <w:rsid w:val="00571308"/>
    <w:rsid w:val="00572091"/>
    <w:rsid w:val="00576A32"/>
    <w:rsid w:val="00577234"/>
    <w:rsid w:val="005773AA"/>
    <w:rsid w:val="00584E5D"/>
    <w:rsid w:val="00587EBD"/>
    <w:rsid w:val="005913DF"/>
    <w:rsid w:val="00592935"/>
    <w:rsid w:val="005A2BAB"/>
    <w:rsid w:val="005A3EEC"/>
    <w:rsid w:val="005A4D2B"/>
    <w:rsid w:val="005A531F"/>
    <w:rsid w:val="005A5A4D"/>
    <w:rsid w:val="005B49E4"/>
    <w:rsid w:val="005B4FFB"/>
    <w:rsid w:val="005B5AD0"/>
    <w:rsid w:val="005B7A5A"/>
    <w:rsid w:val="005B7C2C"/>
    <w:rsid w:val="005C38F6"/>
    <w:rsid w:val="005D2BCE"/>
    <w:rsid w:val="005D2D5D"/>
    <w:rsid w:val="005D4D7F"/>
    <w:rsid w:val="005D5DDB"/>
    <w:rsid w:val="005E02C3"/>
    <w:rsid w:val="005E3F35"/>
    <w:rsid w:val="005E4225"/>
    <w:rsid w:val="005E5292"/>
    <w:rsid w:val="005E6C09"/>
    <w:rsid w:val="005E70C3"/>
    <w:rsid w:val="005E7CC2"/>
    <w:rsid w:val="005F1D8B"/>
    <w:rsid w:val="005F2CFE"/>
    <w:rsid w:val="005F4654"/>
    <w:rsid w:val="005F5267"/>
    <w:rsid w:val="006033B8"/>
    <w:rsid w:val="00605D8B"/>
    <w:rsid w:val="006100A4"/>
    <w:rsid w:val="006126DB"/>
    <w:rsid w:val="00612721"/>
    <w:rsid w:val="00612746"/>
    <w:rsid w:val="00613B84"/>
    <w:rsid w:val="00613E1F"/>
    <w:rsid w:val="00613E6F"/>
    <w:rsid w:val="00614432"/>
    <w:rsid w:val="00614E90"/>
    <w:rsid w:val="006155F3"/>
    <w:rsid w:val="006167C8"/>
    <w:rsid w:val="00621C65"/>
    <w:rsid w:val="00622C40"/>
    <w:rsid w:val="00626854"/>
    <w:rsid w:val="006312AA"/>
    <w:rsid w:val="00631524"/>
    <w:rsid w:val="006349B0"/>
    <w:rsid w:val="00637B08"/>
    <w:rsid w:val="00644DCB"/>
    <w:rsid w:val="006451B5"/>
    <w:rsid w:val="006466AB"/>
    <w:rsid w:val="006503A9"/>
    <w:rsid w:val="006507DC"/>
    <w:rsid w:val="00662DD7"/>
    <w:rsid w:val="00662FD4"/>
    <w:rsid w:val="00665DCE"/>
    <w:rsid w:val="00667425"/>
    <w:rsid w:val="00667865"/>
    <w:rsid w:val="00667A75"/>
    <w:rsid w:val="00671268"/>
    <w:rsid w:val="00672661"/>
    <w:rsid w:val="006731A1"/>
    <w:rsid w:val="00673D0B"/>
    <w:rsid w:val="006742AA"/>
    <w:rsid w:val="00676169"/>
    <w:rsid w:val="00676573"/>
    <w:rsid w:val="006778F9"/>
    <w:rsid w:val="00683F71"/>
    <w:rsid w:val="00692555"/>
    <w:rsid w:val="006928D5"/>
    <w:rsid w:val="00694878"/>
    <w:rsid w:val="006A28AF"/>
    <w:rsid w:val="006A7BDD"/>
    <w:rsid w:val="006B0839"/>
    <w:rsid w:val="006B4ECD"/>
    <w:rsid w:val="006B5B59"/>
    <w:rsid w:val="006B5FF6"/>
    <w:rsid w:val="006C0C9C"/>
    <w:rsid w:val="006C13F3"/>
    <w:rsid w:val="006C2E3B"/>
    <w:rsid w:val="006C57B9"/>
    <w:rsid w:val="006C5CBE"/>
    <w:rsid w:val="006C6E1D"/>
    <w:rsid w:val="006C6EE1"/>
    <w:rsid w:val="006D3906"/>
    <w:rsid w:val="006D6B4F"/>
    <w:rsid w:val="006E3521"/>
    <w:rsid w:val="006E41C0"/>
    <w:rsid w:val="006E7973"/>
    <w:rsid w:val="006E7CAF"/>
    <w:rsid w:val="006F0095"/>
    <w:rsid w:val="006F2225"/>
    <w:rsid w:val="006F5409"/>
    <w:rsid w:val="006F6C51"/>
    <w:rsid w:val="006F7533"/>
    <w:rsid w:val="0070331E"/>
    <w:rsid w:val="007051D4"/>
    <w:rsid w:val="0070687C"/>
    <w:rsid w:val="00712C1E"/>
    <w:rsid w:val="00713896"/>
    <w:rsid w:val="00713DA6"/>
    <w:rsid w:val="007168FE"/>
    <w:rsid w:val="007171AC"/>
    <w:rsid w:val="00730EC7"/>
    <w:rsid w:val="00733ACB"/>
    <w:rsid w:val="007358A2"/>
    <w:rsid w:val="00750F74"/>
    <w:rsid w:val="007536E5"/>
    <w:rsid w:val="007550FF"/>
    <w:rsid w:val="00757D23"/>
    <w:rsid w:val="00760B40"/>
    <w:rsid w:val="00765F67"/>
    <w:rsid w:val="0077479E"/>
    <w:rsid w:val="007757C4"/>
    <w:rsid w:val="00777D41"/>
    <w:rsid w:val="00781E71"/>
    <w:rsid w:val="00784863"/>
    <w:rsid w:val="00793773"/>
    <w:rsid w:val="007954EC"/>
    <w:rsid w:val="00795CDD"/>
    <w:rsid w:val="007A2435"/>
    <w:rsid w:val="007A5221"/>
    <w:rsid w:val="007B75C5"/>
    <w:rsid w:val="007C11A9"/>
    <w:rsid w:val="007C3D04"/>
    <w:rsid w:val="007C4468"/>
    <w:rsid w:val="007C44DB"/>
    <w:rsid w:val="007C6684"/>
    <w:rsid w:val="007D3D66"/>
    <w:rsid w:val="007D5AB3"/>
    <w:rsid w:val="007D5E1E"/>
    <w:rsid w:val="007D7362"/>
    <w:rsid w:val="007E6674"/>
    <w:rsid w:val="007E7C17"/>
    <w:rsid w:val="007F20D5"/>
    <w:rsid w:val="007F3EFF"/>
    <w:rsid w:val="007F5F04"/>
    <w:rsid w:val="007F6E2B"/>
    <w:rsid w:val="008005A0"/>
    <w:rsid w:val="00800D33"/>
    <w:rsid w:val="008064C0"/>
    <w:rsid w:val="00807826"/>
    <w:rsid w:val="00807EA6"/>
    <w:rsid w:val="008148AA"/>
    <w:rsid w:val="00817ACA"/>
    <w:rsid w:val="008212E9"/>
    <w:rsid w:val="00823AA6"/>
    <w:rsid w:val="00827626"/>
    <w:rsid w:val="008278F3"/>
    <w:rsid w:val="008309E2"/>
    <w:rsid w:val="00840341"/>
    <w:rsid w:val="00841CE6"/>
    <w:rsid w:val="00850327"/>
    <w:rsid w:val="0085227D"/>
    <w:rsid w:val="00856810"/>
    <w:rsid w:val="008607DF"/>
    <w:rsid w:val="00860C6F"/>
    <w:rsid w:val="00863DEC"/>
    <w:rsid w:val="00864234"/>
    <w:rsid w:val="00864B75"/>
    <w:rsid w:val="0086568F"/>
    <w:rsid w:val="0086743C"/>
    <w:rsid w:val="00870D89"/>
    <w:rsid w:val="0087185E"/>
    <w:rsid w:val="0087218D"/>
    <w:rsid w:val="008724DA"/>
    <w:rsid w:val="00873B04"/>
    <w:rsid w:val="0088096B"/>
    <w:rsid w:val="00885911"/>
    <w:rsid w:val="00887625"/>
    <w:rsid w:val="00887AC5"/>
    <w:rsid w:val="00887AC7"/>
    <w:rsid w:val="00897A4D"/>
    <w:rsid w:val="008A4E43"/>
    <w:rsid w:val="008A6707"/>
    <w:rsid w:val="008A7643"/>
    <w:rsid w:val="008B254B"/>
    <w:rsid w:val="008B3BF1"/>
    <w:rsid w:val="008B4E26"/>
    <w:rsid w:val="008C0B94"/>
    <w:rsid w:val="008C1DBB"/>
    <w:rsid w:val="008C322C"/>
    <w:rsid w:val="008C3C22"/>
    <w:rsid w:val="008C642C"/>
    <w:rsid w:val="008D09DC"/>
    <w:rsid w:val="008E0570"/>
    <w:rsid w:val="008E0B14"/>
    <w:rsid w:val="008E3700"/>
    <w:rsid w:val="008E7033"/>
    <w:rsid w:val="008E727A"/>
    <w:rsid w:val="008F4E67"/>
    <w:rsid w:val="0090078E"/>
    <w:rsid w:val="00900A1B"/>
    <w:rsid w:val="00902259"/>
    <w:rsid w:val="00907E55"/>
    <w:rsid w:val="00921B47"/>
    <w:rsid w:val="0092233D"/>
    <w:rsid w:val="009316B8"/>
    <w:rsid w:val="00931DB0"/>
    <w:rsid w:val="009327A4"/>
    <w:rsid w:val="00936F57"/>
    <w:rsid w:val="00943F63"/>
    <w:rsid w:val="009474B7"/>
    <w:rsid w:val="00956B3D"/>
    <w:rsid w:val="009651A7"/>
    <w:rsid w:val="00965F59"/>
    <w:rsid w:val="00971693"/>
    <w:rsid w:val="00974B08"/>
    <w:rsid w:val="00974C42"/>
    <w:rsid w:val="00976FEB"/>
    <w:rsid w:val="00983217"/>
    <w:rsid w:val="0098604C"/>
    <w:rsid w:val="00986F9B"/>
    <w:rsid w:val="00987BEA"/>
    <w:rsid w:val="009923D2"/>
    <w:rsid w:val="009949F5"/>
    <w:rsid w:val="00995026"/>
    <w:rsid w:val="00995C11"/>
    <w:rsid w:val="009A311C"/>
    <w:rsid w:val="009A4646"/>
    <w:rsid w:val="009B151F"/>
    <w:rsid w:val="009B1DA3"/>
    <w:rsid w:val="009B3CD1"/>
    <w:rsid w:val="009B5593"/>
    <w:rsid w:val="009B5F4B"/>
    <w:rsid w:val="009C3139"/>
    <w:rsid w:val="009C43E7"/>
    <w:rsid w:val="009C46B4"/>
    <w:rsid w:val="009C6839"/>
    <w:rsid w:val="009C6A4E"/>
    <w:rsid w:val="009C7E1E"/>
    <w:rsid w:val="009D04CB"/>
    <w:rsid w:val="009D22AA"/>
    <w:rsid w:val="009D698F"/>
    <w:rsid w:val="009E0131"/>
    <w:rsid w:val="009E596E"/>
    <w:rsid w:val="009E5B5A"/>
    <w:rsid w:val="009F249E"/>
    <w:rsid w:val="009F7145"/>
    <w:rsid w:val="00A10D67"/>
    <w:rsid w:val="00A133D7"/>
    <w:rsid w:val="00A17BB8"/>
    <w:rsid w:val="00A26025"/>
    <w:rsid w:val="00A2650A"/>
    <w:rsid w:val="00A26692"/>
    <w:rsid w:val="00A26C55"/>
    <w:rsid w:val="00A26D96"/>
    <w:rsid w:val="00A32192"/>
    <w:rsid w:val="00A377FB"/>
    <w:rsid w:val="00A44158"/>
    <w:rsid w:val="00A442E2"/>
    <w:rsid w:val="00A44BCD"/>
    <w:rsid w:val="00A475D6"/>
    <w:rsid w:val="00A47FBC"/>
    <w:rsid w:val="00A5132E"/>
    <w:rsid w:val="00A553E3"/>
    <w:rsid w:val="00A62AEB"/>
    <w:rsid w:val="00A6312A"/>
    <w:rsid w:val="00A63EEF"/>
    <w:rsid w:val="00A66CD5"/>
    <w:rsid w:val="00A70A45"/>
    <w:rsid w:val="00A77284"/>
    <w:rsid w:val="00A7757C"/>
    <w:rsid w:val="00A80F4A"/>
    <w:rsid w:val="00A810B6"/>
    <w:rsid w:val="00A8124B"/>
    <w:rsid w:val="00A82991"/>
    <w:rsid w:val="00A87F45"/>
    <w:rsid w:val="00A92030"/>
    <w:rsid w:val="00A9446D"/>
    <w:rsid w:val="00A96183"/>
    <w:rsid w:val="00AA13AC"/>
    <w:rsid w:val="00AA1DA9"/>
    <w:rsid w:val="00AA4E0D"/>
    <w:rsid w:val="00AA6096"/>
    <w:rsid w:val="00AB1C95"/>
    <w:rsid w:val="00AB1EE8"/>
    <w:rsid w:val="00AB2B01"/>
    <w:rsid w:val="00AB75B9"/>
    <w:rsid w:val="00AC0919"/>
    <w:rsid w:val="00AC1002"/>
    <w:rsid w:val="00AC1616"/>
    <w:rsid w:val="00AC4C43"/>
    <w:rsid w:val="00AD3D12"/>
    <w:rsid w:val="00AD41AD"/>
    <w:rsid w:val="00AE14A7"/>
    <w:rsid w:val="00AE48C5"/>
    <w:rsid w:val="00AE55B9"/>
    <w:rsid w:val="00AE6278"/>
    <w:rsid w:val="00AE726D"/>
    <w:rsid w:val="00AE7C74"/>
    <w:rsid w:val="00AF50E4"/>
    <w:rsid w:val="00AF5CCF"/>
    <w:rsid w:val="00AF61AE"/>
    <w:rsid w:val="00AF7FB4"/>
    <w:rsid w:val="00B04674"/>
    <w:rsid w:val="00B10C39"/>
    <w:rsid w:val="00B11A80"/>
    <w:rsid w:val="00B12A92"/>
    <w:rsid w:val="00B16944"/>
    <w:rsid w:val="00B17A88"/>
    <w:rsid w:val="00B20932"/>
    <w:rsid w:val="00B21A39"/>
    <w:rsid w:val="00B23234"/>
    <w:rsid w:val="00B3115D"/>
    <w:rsid w:val="00B336E5"/>
    <w:rsid w:val="00B35871"/>
    <w:rsid w:val="00B37A84"/>
    <w:rsid w:val="00B40120"/>
    <w:rsid w:val="00B40E79"/>
    <w:rsid w:val="00B46C2A"/>
    <w:rsid w:val="00B5060C"/>
    <w:rsid w:val="00B565E3"/>
    <w:rsid w:val="00B569D5"/>
    <w:rsid w:val="00B5777A"/>
    <w:rsid w:val="00B61BF7"/>
    <w:rsid w:val="00B63C45"/>
    <w:rsid w:val="00B66D2E"/>
    <w:rsid w:val="00B70589"/>
    <w:rsid w:val="00B84543"/>
    <w:rsid w:val="00B86EB6"/>
    <w:rsid w:val="00B87099"/>
    <w:rsid w:val="00B90D31"/>
    <w:rsid w:val="00B91677"/>
    <w:rsid w:val="00B9201C"/>
    <w:rsid w:val="00B92B90"/>
    <w:rsid w:val="00B931FE"/>
    <w:rsid w:val="00B97DD0"/>
    <w:rsid w:val="00BA05A1"/>
    <w:rsid w:val="00BA18FF"/>
    <w:rsid w:val="00BA2BAD"/>
    <w:rsid w:val="00BA5C23"/>
    <w:rsid w:val="00BB6EA3"/>
    <w:rsid w:val="00BC0A61"/>
    <w:rsid w:val="00BC7DBA"/>
    <w:rsid w:val="00BD1CD7"/>
    <w:rsid w:val="00BD3AEF"/>
    <w:rsid w:val="00BD5F1C"/>
    <w:rsid w:val="00BD627B"/>
    <w:rsid w:val="00BD644D"/>
    <w:rsid w:val="00BE2DAE"/>
    <w:rsid w:val="00BE4050"/>
    <w:rsid w:val="00BF1F50"/>
    <w:rsid w:val="00BF37DC"/>
    <w:rsid w:val="00BF4376"/>
    <w:rsid w:val="00BF59C4"/>
    <w:rsid w:val="00BF6DAF"/>
    <w:rsid w:val="00BF7C83"/>
    <w:rsid w:val="00C016C1"/>
    <w:rsid w:val="00C01FA1"/>
    <w:rsid w:val="00C05CD7"/>
    <w:rsid w:val="00C06B9A"/>
    <w:rsid w:val="00C0753B"/>
    <w:rsid w:val="00C07611"/>
    <w:rsid w:val="00C130E7"/>
    <w:rsid w:val="00C15C89"/>
    <w:rsid w:val="00C22EAF"/>
    <w:rsid w:val="00C23A76"/>
    <w:rsid w:val="00C23FB4"/>
    <w:rsid w:val="00C2573A"/>
    <w:rsid w:val="00C35582"/>
    <w:rsid w:val="00C47159"/>
    <w:rsid w:val="00C50C6A"/>
    <w:rsid w:val="00C50CA1"/>
    <w:rsid w:val="00C6064F"/>
    <w:rsid w:val="00C608B7"/>
    <w:rsid w:val="00C64E16"/>
    <w:rsid w:val="00C65050"/>
    <w:rsid w:val="00C67653"/>
    <w:rsid w:val="00C70852"/>
    <w:rsid w:val="00C70AAE"/>
    <w:rsid w:val="00C717C6"/>
    <w:rsid w:val="00C80448"/>
    <w:rsid w:val="00C841AA"/>
    <w:rsid w:val="00C84A7E"/>
    <w:rsid w:val="00C86B4A"/>
    <w:rsid w:val="00C8790A"/>
    <w:rsid w:val="00C9074E"/>
    <w:rsid w:val="00C94998"/>
    <w:rsid w:val="00C960F5"/>
    <w:rsid w:val="00CA1CFD"/>
    <w:rsid w:val="00CA42A8"/>
    <w:rsid w:val="00CA7071"/>
    <w:rsid w:val="00CB01D0"/>
    <w:rsid w:val="00CB5722"/>
    <w:rsid w:val="00CB66D2"/>
    <w:rsid w:val="00CC34F5"/>
    <w:rsid w:val="00CC5CE6"/>
    <w:rsid w:val="00CC72A9"/>
    <w:rsid w:val="00CC78F7"/>
    <w:rsid w:val="00CD1DCA"/>
    <w:rsid w:val="00CD4A25"/>
    <w:rsid w:val="00CD71B7"/>
    <w:rsid w:val="00CD7757"/>
    <w:rsid w:val="00CE017B"/>
    <w:rsid w:val="00D002E9"/>
    <w:rsid w:val="00D02445"/>
    <w:rsid w:val="00D0255E"/>
    <w:rsid w:val="00D0304D"/>
    <w:rsid w:val="00D047E7"/>
    <w:rsid w:val="00D04AA9"/>
    <w:rsid w:val="00D06D54"/>
    <w:rsid w:val="00D10DAC"/>
    <w:rsid w:val="00D12EC8"/>
    <w:rsid w:val="00D13E81"/>
    <w:rsid w:val="00D14055"/>
    <w:rsid w:val="00D21171"/>
    <w:rsid w:val="00D33326"/>
    <w:rsid w:val="00D4150D"/>
    <w:rsid w:val="00D4426F"/>
    <w:rsid w:val="00D45F7B"/>
    <w:rsid w:val="00D47DA9"/>
    <w:rsid w:val="00D47DB5"/>
    <w:rsid w:val="00D53632"/>
    <w:rsid w:val="00D56B20"/>
    <w:rsid w:val="00D5734B"/>
    <w:rsid w:val="00D573D0"/>
    <w:rsid w:val="00D579F8"/>
    <w:rsid w:val="00D669D9"/>
    <w:rsid w:val="00D67CDB"/>
    <w:rsid w:val="00D71CC4"/>
    <w:rsid w:val="00D734B6"/>
    <w:rsid w:val="00D740D1"/>
    <w:rsid w:val="00D749F3"/>
    <w:rsid w:val="00D75434"/>
    <w:rsid w:val="00D7585C"/>
    <w:rsid w:val="00D77582"/>
    <w:rsid w:val="00D8095B"/>
    <w:rsid w:val="00D80F39"/>
    <w:rsid w:val="00D82EA7"/>
    <w:rsid w:val="00D848C1"/>
    <w:rsid w:val="00D84E83"/>
    <w:rsid w:val="00D91B08"/>
    <w:rsid w:val="00D940EC"/>
    <w:rsid w:val="00D94867"/>
    <w:rsid w:val="00D957C5"/>
    <w:rsid w:val="00D95C2C"/>
    <w:rsid w:val="00DA24CA"/>
    <w:rsid w:val="00DA33E5"/>
    <w:rsid w:val="00DB113F"/>
    <w:rsid w:val="00DB310B"/>
    <w:rsid w:val="00DB33DA"/>
    <w:rsid w:val="00DB37B4"/>
    <w:rsid w:val="00DB3921"/>
    <w:rsid w:val="00DB4F2F"/>
    <w:rsid w:val="00DC0643"/>
    <w:rsid w:val="00DC21A1"/>
    <w:rsid w:val="00DC63E1"/>
    <w:rsid w:val="00DC7561"/>
    <w:rsid w:val="00DC7BA7"/>
    <w:rsid w:val="00DD3FFE"/>
    <w:rsid w:val="00DE2BD2"/>
    <w:rsid w:val="00DF0BF7"/>
    <w:rsid w:val="00DF146C"/>
    <w:rsid w:val="00DF1B91"/>
    <w:rsid w:val="00DF1DDD"/>
    <w:rsid w:val="00DF2CED"/>
    <w:rsid w:val="00DF56FC"/>
    <w:rsid w:val="00DF680E"/>
    <w:rsid w:val="00E00F7B"/>
    <w:rsid w:val="00E0135B"/>
    <w:rsid w:val="00E01684"/>
    <w:rsid w:val="00E01D9C"/>
    <w:rsid w:val="00E02F48"/>
    <w:rsid w:val="00E04110"/>
    <w:rsid w:val="00E046E1"/>
    <w:rsid w:val="00E05178"/>
    <w:rsid w:val="00E11D9A"/>
    <w:rsid w:val="00E1249A"/>
    <w:rsid w:val="00E12C04"/>
    <w:rsid w:val="00E139E4"/>
    <w:rsid w:val="00E15998"/>
    <w:rsid w:val="00E1656D"/>
    <w:rsid w:val="00E1779D"/>
    <w:rsid w:val="00E21C6D"/>
    <w:rsid w:val="00E22E7E"/>
    <w:rsid w:val="00E239F7"/>
    <w:rsid w:val="00E25171"/>
    <w:rsid w:val="00E25488"/>
    <w:rsid w:val="00E25964"/>
    <w:rsid w:val="00E271BC"/>
    <w:rsid w:val="00E3262D"/>
    <w:rsid w:val="00E441FA"/>
    <w:rsid w:val="00E454BA"/>
    <w:rsid w:val="00E46622"/>
    <w:rsid w:val="00E47A0F"/>
    <w:rsid w:val="00E529E5"/>
    <w:rsid w:val="00E54058"/>
    <w:rsid w:val="00E55D54"/>
    <w:rsid w:val="00E570E7"/>
    <w:rsid w:val="00E63214"/>
    <w:rsid w:val="00E64655"/>
    <w:rsid w:val="00E70334"/>
    <w:rsid w:val="00E8356E"/>
    <w:rsid w:val="00E9022D"/>
    <w:rsid w:val="00E91818"/>
    <w:rsid w:val="00E97467"/>
    <w:rsid w:val="00EB1E9E"/>
    <w:rsid w:val="00EB481B"/>
    <w:rsid w:val="00EB4888"/>
    <w:rsid w:val="00EB526B"/>
    <w:rsid w:val="00EB7A96"/>
    <w:rsid w:val="00EB7BE3"/>
    <w:rsid w:val="00EC74D0"/>
    <w:rsid w:val="00ED218E"/>
    <w:rsid w:val="00ED6B2C"/>
    <w:rsid w:val="00EE423E"/>
    <w:rsid w:val="00EF0E61"/>
    <w:rsid w:val="00EF2541"/>
    <w:rsid w:val="00EF3F35"/>
    <w:rsid w:val="00EF65A5"/>
    <w:rsid w:val="00EF6866"/>
    <w:rsid w:val="00F03951"/>
    <w:rsid w:val="00F042A1"/>
    <w:rsid w:val="00F04651"/>
    <w:rsid w:val="00F06947"/>
    <w:rsid w:val="00F10181"/>
    <w:rsid w:val="00F10F53"/>
    <w:rsid w:val="00F10F99"/>
    <w:rsid w:val="00F17585"/>
    <w:rsid w:val="00F21B9C"/>
    <w:rsid w:val="00F25121"/>
    <w:rsid w:val="00F25431"/>
    <w:rsid w:val="00F25EE9"/>
    <w:rsid w:val="00F26D5B"/>
    <w:rsid w:val="00F26E3F"/>
    <w:rsid w:val="00F3317E"/>
    <w:rsid w:val="00F34504"/>
    <w:rsid w:val="00F47931"/>
    <w:rsid w:val="00F54896"/>
    <w:rsid w:val="00F54A48"/>
    <w:rsid w:val="00F5540E"/>
    <w:rsid w:val="00F61A6E"/>
    <w:rsid w:val="00F71B47"/>
    <w:rsid w:val="00F71E65"/>
    <w:rsid w:val="00F72634"/>
    <w:rsid w:val="00F74ADE"/>
    <w:rsid w:val="00F77BF9"/>
    <w:rsid w:val="00F80694"/>
    <w:rsid w:val="00F86697"/>
    <w:rsid w:val="00F87D66"/>
    <w:rsid w:val="00F91D3D"/>
    <w:rsid w:val="00F92EAA"/>
    <w:rsid w:val="00F95347"/>
    <w:rsid w:val="00F95898"/>
    <w:rsid w:val="00F95D1A"/>
    <w:rsid w:val="00FA0FC1"/>
    <w:rsid w:val="00FA2ED2"/>
    <w:rsid w:val="00FA3039"/>
    <w:rsid w:val="00FA42EA"/>
    <w:rsid w:val="00FB0699"/>
    <w:rsid w:val="00FB4A87"/>
    <w:rsid w:val="00FC072E"/>
    <w:rsid w:val="00FC362F"/>
    <w:rsid w:val="00FC5FDB"/>
    <w:rsid w:val="00FD0ACB"/>
    <w:rsid w:val="00FE0637"/>
    <w:rsid w:val="00FE0E5C"/>
    <w:rsid w:val="00FE508D"/>
    <w:rsid w:val="00FE5336"/>
    <w:rsid w:val="00FF04A2"/>
    <w:rsid w:val="00FF3D8D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E4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9C46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9C46B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1"/>
    <w:qFormat/>
    <w:rsid w:val="00FD0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0694"/>
    <w:pPr>
      <w:spacing w:before="100" w:beforeAutospacing="1" w:after="100" w:afterAutospacing="1"/>
    </w:pPr>
  </w:style>
  <w:style w:type="paragraph" w:customStyle="1" w:styleId="ConsPlusNormal">
    <w:name w:val="ConsPlusNormal"/>
    <w:rsid w:val="00921B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3">
    <w:name w:val="Hyperlink"/>
    <w:basedOn w:val="a0"/>
    <w:uiPriority w:val="99"/>
    <w:unhideWhenUsed/>
    <w:rsid w:val="006E7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9C46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9C46B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1"/>
    <w:qFormat/>
    <w:rsid w:val="00FD0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0694"/>
    <w:pPr>
      <w:spacing w:before="100" w:beforeAutospacing="1" w:after="100" w:afterAutospacing="1"/>
    </w:pPr>
  </w:style>
  <w:style w:type="paragraph" w:customStyle="1" w:styleId="ConsPlusNormal">
    <w:name w:val="ConsPlusNormal"/>
    <w:rsid w:val="00921B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3">
    <w:name w:val="Hyperlink"/>
    <w:basedOn w:val="a0"/>
    <w:uiPriority w:val="99"/>
    <w:unhideWhenUsed/>
    <w:rsid w:val="006E7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8200-EDE6-4384-90FE-5B1E8DB5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4532</Words>
  <Characters>25834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2022-11-15T05:38:00Z</cp:lastPrinted>
  <dcterms:created xsi:type="dcterms:W3CDTF">2022-12-27T11:13:00Z</dcterms:created>
  <dcterms:modified xsi:type="dcterms:W3CDTF">2022-12-27T11:13:00Z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создании муниципального казенного учреждения «Управление закупок Пермского муниципального района»</vt:lpwstr>
  </property>
  <property fmtid="{D5CDD505-2E9C-101B-9397-08002B2CF9AE}" pid="3" name="reg_date">
    <vt:lpwstr>24.08.2020</vt:lpwstr>
  </property>
  <property fmtid="{D5CDD505-2E9C-101B-9397-08002B2CF9AE}" pid="4" name="reg_number">
    <vt:lpwstr>454</vt:lpwstr>
  </property>
  <property fmtid="{D5CDD505-2E9C-101B-9397-08002B2CF9AE}" pid="5" name="r_object_id">
    <vt:lpwstr>09000001a77a4000</vt:lpwstr>
  </property>
  <property fmtid="{D5CDD505-2E9C-101B-9397-08002B2CF9AE}" pid="6" name="r_version_label">
    <vt:lpwstr>1.14</vt:lpwstr>
  </property>
  <property fmtid="{D5CDD505-2E9C-101B-9397-08002B2CF9AE}" pid="7" name="sign_flag">
    <vt:lpwstr>Подписан ЭЦП</vt:lpwstr>
  </property>
</Properties>
</file>